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F3" w:rsidRPr="00184BF3" w:rsidRDefault="00184BF3" w:rsidP="00184BF3">
      <w:pPr>
        <w:pStyle w:val="ac"/>
        <w:jc w:val="center"/>
        <w:rPr>
          <w:b/>
          <w:sz w:val="28"/>
          <w:szCs w:val="28"/>
        </w:rPr>
      </w:pPr>
    </w:p>
    <w:p w:rsidR="00607CD4" w:rsidRPr="00607CD4" w:rsidRDefault="00607CD4" w:rsidP="00607CD4">
      <w:pPr>
        <w:pStyle w:val="aa"/>
        <w:rPr>
          <w:b w:val="0"/>
          <w:sz w:val="24"/>
        </w:rPr>
      </w:pPr>
      <w:r w:rsidRPr="00607CD4">
        <w:rPr>
          <w:b w:val="0"/>
          <w:sz w:val="24"/>
        </w:rPr>
        <w:t>РОССИЙСКАЯ ФЕДЕРАЦИЯ</w:t>
      </w:r>
    </w:p>
    <w:p w:rsidR="00607CD4" w:rsidRPr="00607CD4" w:rsidRDefault="00607CD4" w:rsidP="00607CD4">
      <w:pPr>
        <w:pStyle w:val="aa"/>
        <w:rPr>
          <w:b w:val="0"/>
          <w:sz w:val="24"/>
        </w:rPr>
      </w:pPr>
      <w:r w:rsidRPr="00607CD4">
        <w:rPr>
          <w:b w:val="0"/>
          <w:sz w:val="24"/>
        </w:rPr>
        <w:t>РОСТОВСКАЯ ОБЛАСТЬ</w:t>
      </w:r>
    </w:p>
    <w:p w:rsidR="00607CD4" w:rsidRPr="00607CD4" w:rsidRDefault="00607CD4" w:rsidP="00607CD4">
      <w:pPr>
        <w:pStyle w:val="ad"/>
        <w:rPr>
          <w:rFonts w:ascii="Times New Roman" w:hAnsi="Times New Roman" w:cs="Times New Roman"/>
          <w:lang w:eastAsia="ar-SA"/>
        </w:rPr>
      </w:pPr>
      <w:r w:rsidRPr="00607CD4">
        <w:rPr>
          <w:rFonts w:ascii="Times New Roman" w:hAnsi="Times New Roman" w:cs="Times New Roman"/>
        </w:rPr>
        <w:t>ДУБОВСКИЙ РАЙОН</w:t>
      </w:r>
    </w:p>
    <w:p w:rsidR="00607CD4" w:rsidRPr="00607CD4" w:rsidRDefault="00607CD4" w:rsidP="00607CD4">
      <w:pPr>
        <w:jc w:val="center"/>
        <w:rPr>
          <w:sz w:val="24"/>
          <w:szCs w:val="24"/>
        </w:rPr>
      </w:pPr>
      <w:r w:rsidRPr="00607CD4">
        <w:rPr>
          <w:sz w:val="24"/>
          <w:szCs w:val="24"/>
        </w:rPr>
        <w:t>МУНИЦИПАЛЬНОЕ ОБРАЗОВАНИЕ</w:t>
      </w:r>
    </w:p>
    <w:p w:rsidR="00607CD4" w:rsidRPr="00607CD4" w:rsidRDefault="00607CD4" w:rsidP="00607CD4">
      <w:pPr>
        <w:jc w:val="center"/>
        <w:rPr>
          <w:sz w:val="24"/>
          <w:szCs w:val="24"/>
        </w:rPr>
      </w:pPr>
      <w:r w:rsidRPr="00607CD4">
        <w:rPr>
          <w:sz w:val="24"/>
          <w:szCs w:val="24"/>
        </w:rPr>
        <w:t xml:space="preserve"> «АНДРЕЕВСКОЕ СЕЛЬСКОЕ ПОСЕЛЕНИЕ»  </w:t>
      </w:r>
    </w:p>
    <w:p w:rsidR="00607CD4" w:rsidRPr="00607CD4" w:rsidRDefault="00607CD4" w:rsidP="00607CD4">
      <w:pPr>
        <w:pStyle w:val="aa"/>
        <w:rPr>
          <w:sz w:val="24"/>
        </w:rPr>
      </w:pPr>
      <w:r w:rsidRPr="00607CD4">
        <w:rPr>
          <w:b w:val="0"/>
          <w:sz w:val="24"/>
        </w:rPr>
        <w:t>АДМИНИСТРАЦИЯ АНДРЕЕВСКОГО СЕЛЬСКОГО ПОСЕЛЕНИЯ</w:t>
      </w:r>
    </w:p>
    <w:p w:rsidR="00607CD4" w:rsidRPr="00607CD4" w:rsidRDefault="00607CD4" w:rsidP="00607CD4">
      <w:pPr>
        <w:rPr>
          <w:b/>
          <w:sz w:val="24"/>
          <w:szCs w:val="24"/>
        </w:rPr>
      </w:pPr>
    </w:p>
    <w:p w:rsidR="00607CD4" w:rsidRPr="00607CD4" w:rsidRDefault="00607CD4" w:rsidP="00607CD4">
      <w:pPr>
        <w:jc w:val="center"/>
        <w:rPr>
          <w:sz w:val="24"/>
          <w:szCs w:val="24"/>
        </w:rPr>
      </w:pPr>
      <w:r w:rsidRPr="00607CD4">
        <w:rPr>
          <w:sz w:val="24"/>
          <w:szCs w:val="24"/>
        </w:rPr>
        <w:t>ПОСТАНОВЛЕНИЕ</w:t>
      </w:r>
    </w:p>
    <w:p w:rsidR="00607CD4" w:rsidRPr="00607CD4" w:rsidRDefault="00607CD4" w:rsidP="00607CD4">
      <w:pPr>
        <w:jc w:val="center"/>
        <w:rPr>
          <w:sz w:val="24"/>
          <w:szCs w:val="24"/>
        </w:rPr>
      </w:pPr>
    </w:p>
    <w:p w:rsidR="00607CD4" w:rsidRPr="00607CD4" w:rsidRDefault="002843A4" w:rsidP="00607CD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07CD4" w:rsidRPr="00607CD4">
        <w:rPr>
          <w:sz w:val="24"/>
          <w:szCs w:val="24"/>
        </w:rPr>
        <w:t>т</w:t>
      </w:r>
      <w:r>
        <w:rPr>
          <w:sz w:val="24"/>
          <w:szCs w:val="24"/>
        </w:rPr>
        <w:t xml:space="preserve"> 30</w:t>
      </w:r>
      <w:r w:rsidR="00607CD4" w:rsidRPr="00607CD4">
        <w:rPr>
          <w:sz w:val="24"/>
          <w:szCs w:val="24"/>
        </w:rPr>
        <w:t xml:space="preserve">.08.2019 г.                                                                                       № </w:t>
      </w:r>
      <w:r>
        <w:rPr>
          <w:sz w:val="24"/>
          <w:szCs w:val="24"/>
        </w:rPr>
        <w:t>105</w:t>
      </w:r>
    </w:p>
    <w:p w:rsidR="00607CD4" w:rsidRPr="00607CD4" w:rsidRDefault="00607CD4" w:rsidP="00607CD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07CD4">
        <w:rPr>
          <w:rFonts w:ascii="Times New Roman" w:hAnsi="Times New Roman"/>
          <w:b w:val="0"/>
          <w:sz w:val="24"/>
          <w:szCs w:val="24"/>
        </w:rPr>
        <w:t>ст. Андреевская</w:t>
      </w:r>
    </w:p>
    <w:p w:rsidR="00607CD4" w:rsidRPr="00607CD4" w:rsidRDefault="00607CD4" w:rsidP="00607CD4">
      <w:pPr>
        <w:rPr>
          <w:sz w:val="24"/>
          <w:szCs w:val="24"/>
        </w:rPr>
      </w:pPr>
    </w:p>
    <w:p w:rsidR="00184BF3" w:rsidRPr="00607CD4" w:rsidRDefault="00184BF3" w:rsidP="00184BF3">
      <w:pPr>
        <w:tabs>
          <w:tab w:val="left" w:pos="2564"/>
        </w:tabs>
        <w:spacing w:line="276" w:lineRule="auto"/>
        <w:rPr>
          <w:rFonts w:eastAsia="Arial Unicode MS"/>
          <w:sz w:val="24"/>
          <w:szCs w:val="24"/>
        </w:rPr>
      </w:pPr>
      <w:r w:rsidRPr="00607CD4">
        <w:rPr>
          <w:rFonts w:eastAsia="Arial Unicode MS"/>
          <w:sz w:val="24"/>
          <w:szCs w:val="24"/>
        </w:rPr>
        <w:t xml:space="preserve"> </w:t>
      </w:r>
    </w:p>
    <w:p w:rsidR="00F60FBC" w:rsidRPr="006D237F" w:rsidRDefault="00F60FBC" w:rsidP="00F60FBC">
      <w:pPr>
        <w:ind w:left="180" w:firstLine="180"/>
        <w:jc w:val="center"/>
        <w:rPr>
          <w:sz w:val="28"/>
          <w:szCs w:val="28"/>
        </w:rPr>
      </w:pPr>
    </w:p>
    <w:p w:rsidR="009A2F8A" w:rsidRPr="00747776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F60FBC" w:rsidRPr="00F60FBC" w:rsidRDefault="009A2F8A" w:rsidP="00F60F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внесении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изменения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bCs/>
          <w:kern w:val="2"/>
          <w:sz w:val="28"/>
          <w:szCs w:val="28"/>
          <w:lang w:eastAsia="en-US"/>
        </w:rPr>
        <w:t>в</w:t>
      </w:r>
      <w:r w:rsidR="00ED436B"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60FBC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F60FBC" w:rsidRDefault="00F60FBC" w:rsidP="00F60FBC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от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07CD4">
        <w:rPr>
          <w:rFonts w:eastAsia="Calibri"/>
          <w:kern w:val="2"/>
          <w:sz w:val="28"/>
          <w:szCs w:val="28"/>
          <w:lang w:eastAsia="en-US"/>
        </w:rPr>
        <w:t>28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.</w:t>
      </w:r>
      <w:r w:rsidR="00607CD4">
        <w:rPr>
          <w:rFonts w:eastAsia="Calibri"/>
          <w:kern w:val="2"/>
          <w:sz w:val="28"/>
          <w:szCs w:val="28"/>
          <w:lang w:eastAsia="en-US"/>
        </w:rPr>
        <w:t>12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.201</w:t>
      </w:r>
      <w:r w:rsidR="00184BF3">
        <w:rPr>
          <w:rFonts w:eastAsia="Calibri"/>
          <w:kern w:val="2"/>
          <w:sz w:val="28"/>
          <w:szCs w:val="28"/>
          <w:lang w:eastAsia="en-US"/>
        </w:rPr>
        <w:t>8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07CD4">
        <w:rPr>
          <w:rFonts w:eastAsia="Calibri"/>
          <w:kern w:val="2"/>
          <w:sz w:val="28"/>
          <w:szCs w:val="28"/>
          <w:lang w:eastAsia="en-US"/>
        </w:rPr>
        <w:t>154</w:t>
      </w:r>
      <w:r w:rsidR="00ED436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747776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F60FBC" w:rsidRDefault="00607CD4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 связи с уточнением срока проведения 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0662C">
        <w:rPr>
          <w:rStyle w:val="af"/>
          <w:b w:val="0"/>
          <w:sz w:val="28"/>
        </w:rPr>
        <w:t>мероприятий по внутреннему финансовому контролю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Администрация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9A2F8A" w:rsidRPr="00F60FBC">
        <w:rPr>
          <w:rFonts w:eastAsia="Calibri"/>
          <w:spacing w:val="60"/>
          <w:kern w:val="2"/>
          <w:sz w:val="28"/>
          <w:szCs w:val="28"/>
          <w:lang w:eastAsia="en-US"/>
        </w:rPr>
        <w:t>постановляе</w:t>
      </w:r>
      <w:r w:rsidR="009A2F8A" w:rsidRPr="00F60FBC">
        <w:rPr>
          <w:rFonts w:eastAsia="Calibri"/>
          <w:kern w:val="2"/>
          <w:sz w:val="28"/>
          <w:szCs w:val="28"/>
          <w:lang w:eastAsia="en-US"/>
        </w:rPr>
        <w:t>т: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607CD4" w:rsidRDefault="00607CD4" w:rsidP="00607CD4">
      <w:pPr>
        <w:ind w:right="279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Внести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 w:rsidRPr="00607CD4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 w:rsidRPr="00607CD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 w:rsidRPr="00607CD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от</w:t>
      </w:r>
      <w:r w:rsidR="00CD4ACF" w:rsidRPr="00607CD4">
        <w:rPr>
          <w:rFonts w:eastAsia="Calibri"/>
          <w:kern w:val="2"/>
          <w:sz w:val="28"/>
          <w:szCs w:val="28"/>
          <w:lang w:eastAsia="en-US"/>
        </w:rPr>
        <w:t> </w:t>
      </w:r>
      <w:r w:rsidRPr="00607CD4">
        <w:rPr>
          <w:rFonts w:eastAsia="Calibri"/>
          <w:kern w:val="2"/>
          <w:sz w:val="28"/>
          <w:szCs w:val="28"/>
          <w:lang w:eastAsia="en-US"/>
        </w:rPr>
        <w:t>28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.</w:t>
      </w:r>
      <w:r w:rsidRPr="00607CD4">
        <w:rPr>
          <w:rFonts w:eastAsia="Calibri"/>
          <w:kern w:val="2"/>
          <w:sz w:val="28"/>
          <w:szCs w:val="28"/>
          <w:lang w:eastAsia="en-US"/>
        </w:rPr>
        <w:t>12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.201</w:t>
      </w:r>
      <w:r w:rsidR="00184BF3" w:rsidRPr="00607CD4">
        <w:rPr>
          <w:rFonts w:eastAsia="Calibri"/>
          <w:kern w:val="2"/>
          <w:sz w:val="28"/>
          <w:szCs w:val="28"/>
          <w:lang w:eastAsia="en-US"/>
        </w:rPr>
        <w:t>8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07CD4">
        <w:rPr>
          <w:rFonts w:eastAsia="Calibri"/>
          <w:kern w:val="2"/>
          <w:sz w:val="28"/>
          <w:szCs w:val="28"/>
          <w:lang w:eastAsia="en-US"/>
        </w:rPr>
        <w:t>154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«</w:t>
      </w:r>
      <w:r w:rsidRPr="00607CD4">
        <w:rPr>
          <w:rStyle w:val="af"/>
          <w:b w:val="0"/>
          <w:sz w:val="28"/>
        </w:rPr>
        <w:t>Об утверждении Плана контрольных мероприятий по внутреннему финансовому контролю в Андреевском  сельском поселении в 2019 году</w:t>
      </w:r>
      <w:r w:rsidR="00F60FBC" w:rsidRPr="00607CD4">
        <w:rPr>
          <w:b/>
          <w:color w:val="000000"/>
          <w:sz w:val="28"/>
          <w:szCs w:val="28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»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изменение,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изложив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№</w:t>
      </w:r>
      <w:r w:rsidR="00EA35C6" w:rsidRPr="00607CD4">
        <w:rPr>
          <w:rFonts w:eastAsia="Calibri"/>
          <w:kern w:val="2"/>
          <w:sz w:val="28"/>
          <w:szCs w:val="28"/>
          <w:lang w:eastAsia="en-US"/>
        </w:rPr>
        <w:t> 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1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нему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в</w:t>
      </w:r>
      <w:r w:rsidR="00907326" w:rsidRPr="00607CD4">
        <w:rPr>
          <w:rFonts w:eastAsia="Calibri"/>
          <w:kern w:val="2"/>
          <w:sz w:val="28"/>
          <w:szCs w:val="28"/>
          <w:lang w:eastAsia="en-US"/>
        </w:rPr>
        <w:t> 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редакции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согласно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настоящему</w:t>
      </w:r>
      <w:r w:rsidR="00ED436B" w:rsidRPr="00607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2F8A" w:rsidRPr="00607CD4">
        <w:rPr>
          <w:rFonts w:eastAsia="Calibri"/>
          <w:kern w:val="2"/>
          <w:sz w:val="28"/>
          <w:szCs w:val="28"/>
          <w:lang w:eastAsia="en-US"/>
        </w:rPr>
        <w:t>постановлению.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вступает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силу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07CD4">
        <w:rPr>
          <w:rFonts w:eastAsia="Calibri"/>
          <w:kern w:val="2"/>
          <w:sz w:val="28"/>
          <w:szCs w:val="28"/>
          <w:lang w:eastAsia="en-US"/>
        </w:rPr>
        <w:t>с момента подписания и применяется к правоотношениям, возникшим с 14.08.2019 года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выполнением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B87682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60FBC" w:rsidRDefault="00F60FBC" w:rsidP="00F60F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60FBC" w:rsidRDefault="00184BF3" w:rsidP="00F60FBC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sz w:val="28"/>
        </w:rPr>
        <w:t xml:space="preserve"> сельского поселения                               </w:t>
      </w:r>
      <w:r w:rsidR="004D55CE">
        <w:rPr>
          <w:sz w:val="28"/>
        </w:rPr>
        <w:t xml:space="preserve">                     </w:t>
      </w:r>
      <w:r w:rsidR="00F60FBC">
        <w:rPr>
          <w:sz w:val="28"/>
        </w:rPr>
        <w:t xml:space="preserve">А.В. </w:t>
      </w:r>
      <w:r>
        <w:rPr>
          <w:sz w:val="28"/>
        </w:rPr>
        <w:t>Лондарь</w:t>
      </w:r>
    </w:p>
    <w:p w:rsidR="00F60FBC" w:rsidRDefault="00F60FBC" w:rsidP="00F60FBC">
      <w:pPr>
        <w:rPr>
          <w:sz w:val="28"/>
        </w:rPr>
      </w:pP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184BF3" w:rsidRPr="00001C2C" w:rsidRDefault="00184BF3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01C2C">
        <w:rPr>
          <w:sz w:val="28"/>
          <w:szCs w:val="28"/>
        </w:rPr>
        <w:t>остановлени</w:t>
      </w:r>
      <w:r w:rsidR="002843A4"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</w:t>
      </w:r>
      <w:r w:rsidR="00184BF3">
        <w:rPr>
          <w:sz w:val="28"/>
          <w:szCs w:val="28"/>
        </w:rPr>
        <w:t>58-18</w:t>
      </w:r>
    </w:p>
    <w:p w:rsidR="00607CD4" w:rsidRDefault="00607CD4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607CD4" w:rsidRDefault="00607CD4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607CD4" w:rsidRDefault="00607CD4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607CD4" w:rsidRDefault="00607CD4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2843A4" w:rsidRDefault="002843A4" w:rsidP="002843A4">
      <w:pPr>
        <w:tabs>
          <w:tab w:val="left" w:pos="7387"/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7CD4" w:rsidRDefault="002843A4" w:rsidP="002843A4">
      <w:pPr>
        <w:tabs>
          <w:tab w:val="left" w:pos="7387"/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7CD4">
        <w:rPr>
          <w:sz w:val="28"/>
          <w:szCs w:val="28"/>
        </w:rPr>
        <w:t xml:space="preserve">     Приложение 1</w:t>
      </w:r>
    </w:p>
    <w:p w:rsidR="00607CD4" w:rsidRDefault="00607CD4" w:rsidP="00607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</w:t>
      </w:r>
    </w:p>
    <w:p w:rsidR="00607CD4" w:rsidRDefault="00607CD4" w:rsidP="00607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607CD4" w:rsidRDefault="00607CD4" w:rsidP="00607CD4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Андреевского сельского поселения</w:t>
      </w:r>
    </w:p>
    <w:p w:rsidR="00607CD4" w:rsidRDefault="00607CD4" w:rsidP="00607CD4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2843A4">
        <w:rPr>
          <w:sz w:val="28"/>
          <w:szCs w:val="28"/>
        </w:rPr>
        <w:t>30</w:t>
      </w:r>
      <w:r w:rsidRPr="00E1246F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08. 2019 г. № </w:t>
      </w:r>
      <w:r w:rsidR="002843A4">
        <w:rPr>
          <w:sz w:val="28"/>
          <w:szCs w:val="28"/>
        </w:rPr>
        <w:t>105</w:t>
      </w:r>
    </w:p>
    <w:p w:rsidR="00607CD4" w:rsidRDefault="00607CD4" w:rsidP="00607CD4">
      <w:pPr>
        <w:jc w:val="center"/>
        <w:rPr>
          <w:b/>
          <w:sz w:val="28"/>
        </w:rPr>
      </w:pPr>
    </w:p>
    <w:p w:rsidR="00607CD4" w:rsidRPr="009B61EE" w:rsidRDefault="00607CD4" w:rsidP="00607CD4">
      <w:pPr>
        <w:jc w:val="center"/>
        <w:rPr>
          <w:b/>
        </w:rPr>
      </w:pPr>
      <w:r w:rsidRPr="009B61EE">
        <w:rPr>
          <w:b/>
          <w:sz w:val="28"/>
        </w:rPr>
        <w:t xml:space="preserve">План контрольных мероприятий по внутреннему финансовому контролю администрации </w:t>
      </w:r>
      <w:r>
        <w:rPr>
          <w:b/>
          <w:sz w:val="28"/>
        </w:rPr>
        <w:t>Андреевского</w:t>
      </w:r>
      <w:r w:rsidRPr="009B61EE">
        <w:rPr>
          <w:b/>
          <w:sz w:val="28"/>
        </w:rPr>
        <w:t xml:space="preserve"> сельского поселения на 201</w:t>
      </w:r>
      <w:r>
        <w:rPr>
          <w:b/>
          <w:sz w:val="28"/>
        </w:rPr>
        <w:t>9</w:t>
      </w:r>
      <w:r w:rsidRPr="009B61EE">
        <w:rPr>
          <w:b/>
          <w:sz w:val="28"/>
        </w:rPr>
        <w:t xml:space="preserve"> год</w:t>
      </w:r>
    </w:p>
    <w:p w:rsidR="00607CD4" w:rsidRDefault="00607CD4" w:rsidP="00607CD4">
      <w:pPr>
        <w:rPr>
          <w:sz w:val="26"/>
          <w:szCs w:val="26"/>
        </w:rPr>
      </w:pPr>
    </w:p>
    <w:tbl>
      <w:tblPr>
        <w:tblW w:w="10149" w:type="dxa"/>
        <w:tblInd w:w="-252" w:type="dxa"/>
        <w:tblLayout w:type="fixed"/>
        <w:tblLook w:val="04A0"/>
      </w:tblPr>
      <w:tblGrid>
        <w:gridCol w:w="606"/>
        <w:gridCol w:w="2032"/>
        <w:gridCol w:w="2180"/>
        <w:gridCol w:w="1638"/>
        <w:gridCol w:w="59"/>
        <w:gridCol w:w="1500"/>
        <w:gridCol w:w="1132"/>
        <w:gridCol w:w="1002"/>
      </w:tblGrid>
      <w:tr w:rsidR="00607CD4" w:rsidRPr="00BA2532" w:rsidTr="00E81415">
        <w:trPr>
          <w:trHeight w:val="2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Предмет контрольного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Метод (проверка, ревизия или обследование)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607CD4" w:rsidRPr="00BA2532" w:rsidTr="00E81415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Cs/>
                <w:sz w:val="24"/>
                <w:szCs w:val="24"/>
              </w:rPr>
            </w:pPr>
            <w:r w:rsidRPr="00607CD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D4" w:rsidRPr="00607CD4" w:rsidRDefault="00607CD4" w:rsidP="00E814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4" w:rsidRPr="00607CD4" w:rsidRDefault="00607CD4" w:rsidP="00E81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4" w:rsidRPr="00607CD4" w:rsidRDefault="00607CD4" w:rsidP="00E81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4" w:rsidRPr="00607CD4" w:rsidRDefault="00607CD4" w:rsidP="00E81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4" w:rsidRPr="00607CD4" w:rsidRDefault="00607CD4" w:rsidP="00E81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D4" w:rsidRPr="00607CD4" w:rsidRDefault="00607CD4" w:rsidP="00E81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CD4" w:rsidRPr="00BA2532" w:rsidTr="00E81415">
        <w:trPr>
          <w:trHeight w:val="315"/>
        </w:trPr>
        <w:tc>
          <w:tcPr>
            <w:tcW w:w="101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D4">
              <w:rPr>
                <w:b/>
                <w:bCs/>
                <w:sz w:val="24"/>
                <w:szCs w:val="24"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</w:tr>
      <w:tr w:rsidR="00607CD4" w:rsidRPr="00BA2532" w:rsidTr="00E81415">
        <w:trPr>
          <w:trHeight w:val="20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1.1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both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Проверка соблюдения законодательства РФ о контрактной системе в сфере закупок, в рамках полномочий,установленныхстатьей 99 Федерального закона от 05 апреля 2013 года №44-ФЗ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 xml:space="preserve">Муниципальное бюджетное учреждение  культуры «Андреевский сельский дом культуры» Андреевского сельского поселения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2018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607CD4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 xml:space="preserve">главный специалист по бухгалтерскому учету </w:t>
            </w:r>
            <w:r>
              <w:rPr>
                <w:sz w:val="24"/>
                <w:szCs w:val="24"/>
              </w:rPr>
              <w:t>Глущенко А.Н</w:t>
            </w:r>
            <w:r w:rsidRPr="00607CD4">
              <w:rPr>
                <w:sz w:val="24"/>
                <w:szCs w:val="24"/>
              </w:rPr>
              <w:t>.;  специалист 1 категории сектра экономики и финансов Бардакова В.Н.</w:t>
            </w:r>
          </w:p>
        </w:tc>
      </w:tr>
      <w:tr w:rsidR="00607CD4" w:rsidRPr="00BA2532" w:rsidTr="00E81415">
        <w:trPr>
          <w:trHeight w:val="750"/>
        </w:trPr>
        <w:tc>
          <w:tcPr>
            <w:tcW w:w="101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b/>
                <w:sz w:val="24"/>
                <w:szCs w:val="24"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607CD4" w:rsidRPr="00BA2532" w:rsidTr="00E81415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2.1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 xml:space="preserve">Проверка финансово-хозяйственной деятельности МБУК « Андреевский СДК» на предмет целевого и эффективного </w:t>
            </w:r>
            <w:r w:rsidRPr="00607CD4">
              <w:rPr>
                <w:sz w:val="24"/>
                <w:szCs w:val="24"/>
              </w:rPr>
              <w:lastRenderedPageBreak/>
              <w:t>использования бюджетных средств, выделенных на финансовое обеспечение муниципального задания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lastRenderedPageBreak/>
              <w:t xml:space="preserve">Муниципальное бюджетное учреждение  культуры «Андреевский сельский дом культуры» Андреевского сельского </w:t>
            </w:r>
            <w:r w:rsidRPr="00607CD4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2018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Начальник сектора экономики и финансов Усач Н.П.;</w:t>
            </w:r>
          </w:p>
          <w:p w:rsidR="00607CD4" w:rsidRPr="00607CD4" w:rsidRDefault="00607CD4" w:rsidP="00607CD4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lastRenderedPageBreak/>
              <w:t xml:space="preserve">главный специалист по бухгалтерскому учету </w:t>
            </w:r>
            <w:r>
              <w:rPr>
                <w:sz w:val="24"/>
                <w:szCs w:val="24"/>
              </w:rPr>
              <w:t>Глущенко А.Н.</w:t>
            </w:r>
            <w:r w:rsidRPr="00607CD4">
              <w:rPr>
                <w:sz w:val="24"/>
                <w:szCs w:val="24"/>
              </w:rPr>
              <w:t xml:space="preserve">  </w:t>
            </w:r>
          </w:p>
        </w:tc>
      </w:tr>
      <w:tr w:rsidR="00607CD4" w:rsidRPr="00BA2532" w:rsidTr="00E81415">
        <w:trPr>
          <w:trHeight w:val="9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Проверка целевого и эффективного использования денежных средств по приносящей доход деятельности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Муниципальное бюджетное учреждение  культуры «Андреевский сельский дом культуры» Андреевского сельского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2018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607CD4">
            <w:pPr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 xml:space="preserve">главный специалист по бухгалтерскому учету </w:t>
            </w:r>
            <w:r>
              <w:rPr>
                <w:sz w:val="24"/>
                <w:szCs w:val="24"/>
              </w:rPr>
              <w:t>Глущенко А.Н.</w:t>
            </w:r>
          </w:p>
        </w:tc>
      </w:tr>
      <w:tr w:rsidR="00607CD4" w:rsidRPr="00BA2532" w:rsidTr="00E81415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2.3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rFonts w:eastAsia="Arial Unicode MS"/>
                <w:kern w:val="3"/>
                <w:sz w:val="24"/>
                <w:szCs w:val="24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муниципальное бюджетное учреждение  культуры «Андреевский сельский дом культуры» Андреевского сельского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2018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607CD4">
            <w:pPr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 xml:space="preserve">главный специалист по бухгалтерскому учету </w:t>
            </w:r>
            <w:r>
              <w:rPr>
                <w:sz w:val="24"/>
                <w:szCs w:val="24"/>
              </w:rPr>
              <w:t>Глущенко А.Н.</w:t>
            </w:r>
            <w:r w:rsidRPr="00607CD4">
              <w:rPr>
                <w:sz w:val="24"/>
                <w:szCs w:val="24"/>
              </w:rPr>
              <w:t xml:space="preserve"> </w:t>
            </w:r>
          </w:p>
        </w:tc>
      </w:tr>
      <w:tr w:rsidR="00607CD4" w:rsidRPr="00BA2532" w:rsidTr="00E81415">
        <w:trPr>
          <w:trHeight w:val="140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Внеплановые проверки по распоряжению Главы администрации  сельского поселения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Согласно распоряжению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4" w:rsidRPr="00607CD4" w:rsidRDefault="00607CD4" w:rsidP="00E81415">
            <w:pPr>
              <w:jc w:val="center"/>
              <w:rPr>
                <w:sz w:val="24"/>
                <w:szCs w:val="24"/>
              </w:rPr>
            </w:pPr>
            <w:r w:rsidRPr="00607CD4">
              <w:rPr>
                <w:sz w:val="24"/>
                <w:szCs w:val="24"/>
              </w:rPr>
              <w:t>В срок, указанный в распоряжении</w:t>
            </w:r>
          </w:p>
        </w:tc>
      </w:tr>
    </w:tbl>
    <w:p w:rsidR="00607CD4" w:rsidRPr="00001C2C" w:rsidRDefault="00607CD4" w:rsidP="00F60FBC">
      <w:pPr>
        <w:widowControl w:val="0"/>
        <w:autoSpaceDE w:val="0"/>
        <w:autoSpaceDN w:val="0"/>
        <w:rPr>
          <w:sz w:val="28"/>
          <w:szCs w:val="28"/>
        </w:rPr>
      </w:pPr>
    </w:p>
    <w:sectPr w:rsidR="00607CD4" w:rsidRPr="00001C2C" w:rsidSect="002E2E2F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74" w:rsidRDefault="00EA7F74">
      <w:r>
        <w:separator/>
      </w:r>
    </w:p>
  </w:endnote>
  <w:endnote w:type="continuationSeparator" w:id="0">
    <w:p w:rsidR="00EA7F74" w:rsidRDefault="00EA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74" w:rsidRDefault="00EA7F74">
      <w:r>
        <w:separator/>
      </w:r>
    </w:p>
  </w:footnote>
  <w:footnote w:type="continuationSeparator" w:id="0">
    <w:p w:rsidR="00EA7F74" w:rsidRDefault="00EA7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3EF"/>
    <w:multiLevelType w:val="hybridMultilevel"/>
    <w:tmpl w:val="0B00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0ADC"/>
    <w:multiLevelType w:val="hybridMultilevel"/>
    <w:tmpl w:val="FA367FC2"/>
    <w:lvl w:ilvl="0" w:tplc="8A92A4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392"/>
    <w:multiLevelType w:val="hybridMultilevel"/>
    <w:tmpl w:val="EBA835D2"/>
    <w:lvl w:ilvl="0" w:tplc="8A92A45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F8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29D7"/>
    <w:rsid w:val="000C430D"/>
    <w:rsid w:val="000F2B40"/>
    <w:rsid w:val="000F5B6A"/>
    <w:rsid w:val="00104E0D"/>
    <w:rsid w:val="0010504A"/>
    <w:rsid w:val="00116BFA"/>
    <w:rsid w:val="00125DE3"/>
    <w:rsid w:val="00153B21"/>
    <w:rsid w:val="00173A2A"/>
    <w:rsid w:val="00184BF3"/>
    <w:rsid w:val="001B2D1C"/>
    <w:rsid w:val="001C1D98"/>
    <w:rsid w:val="001D213C"/>
    <w:rsid w:val="001D2690"/>
    <w:rsid w:val="001F4BE3"/>
    <w:rsid w:val="001F6D02"/>
    <w:rsid w:val="0023407C"/>
    <w:rsid w:val="00237221"/>
    <w:rsid w:val="002504E8"/>
    <w:rsid w:val="00254382"/>
    <w:rsid w:val="0027031E"/>
    <w:rsid w:val="002843A4"/>
    <w:rsid w:val="0028703B"/>
    <w:rsid w:val="002A2062"/>
    <w:rsid w:val="002A31A1"/>
    <w:rsid w:val="002B6527"/>
    <w:rsid w:val="002C135C"/>
    <w:rsid w:val="002C5E60"/>
    <w:rsid w:val="002E2E2F"/>
    <w:rsid w:val="002E65D5"/>
    <w:rsid w:val="002E6766"/>
    <w:rsid w:val="002F63E3"/>
    <w:rsid w:val="002F74D7"/>
    <w:rsid w:val="0030124B"/>
    <w:rsid w:val="00313D3A"/>
    <w:rsid w:val="00341FC1"/>
    <w:rsid w:val="00343557"/>
    <w:rsid w:val="003443BA"/>
    <w:rsid w:val="00350ADF"/>
    <w:rsid w:val="0035399C"/>
    <w:rsid w:val="00361812"/>
    <w:rsid w:val="003669D4"/>
    <w:rsid w:val="0037040B"/>
    <w:rsid w:val="003921D8"/>
    <w:rsid w:val="0039638F"/>
    <w:rsid w:val="003B2193"/>
    <w:rsid w:val="003E2194"/>
    <w:rsid w:val="004069E9"/>
    <w:rsid w:val="00407B71"/>
    <w:rsid w:val="004147C8"/>
    <w:rsid w:val="00425061"/>
    <w:rsid w:val="0043686A"/>
    <w:rsid w:val="00441069"/>
    <w:rsid w:val="00444636"/>
    <w:rsid w:val="004471AD"/>
    <w:rsid w:val="00453869"/>
    <w:rsid w:val="00462164"/>
    <w:rsid w:val="004711EC"/>
    <w:rsid w:val="00480BC7"/>
    <w:rsid w:val="004871AA"/>
    <w:rsid w:val="004940A8"/>
    <w:rsid w:val="004B6A5C"/>
    <w:rsid w:val="004D55CE"/>
    <w:rsid w:val="004E292E"/>
    <w:rsid w:val="004E78FD"/>
    <w:rsid w:val="004F7011"/>
    <w:rsid w:val="0051123F"/>
    <w:rsid w:val="00515D9C"/>
    <w:rsid w:val="00531FBD"/>
    <w:rsid w:val="0053366A"/>
    <w:rsid w:val="00533B83"/>
    <w:rsid w:val="00587BF6"/>
    <w:rsid w:val="005946B2"/>
    <w:rsid w:val="00597EE2"/>
    <w:rsid w:val="005C5FF3"/>
    <w:rsid w:val="00607CD4"/>
    <w:rsid w:val="00611679"/>
    <w:rsid w:val="00613D7D"/>
    <w:rsid w:val="006564DB"/>
    <w:rsid w:val="00660EE3"/>
    <w:rsid w:val="00662723"/>
    <w:rsid w:val="00676B57"/>
    <w:rsid w:val="006C5199"/>
    <w:rsid w:val="007120F8"/>
    <w:rsid w:val="007219F0"/>
    <w:rsid w:val="00735593"/>
    <w:rsid w:val="00747776"/>
    <w:rsid w:val="007730B1"/>
    <w:rsid w:val="00774055"/>
    <w:rsid w:val="00782222"/>
    <w:rsid w:val="007936ED"/>
    <w:rsid w:val="00796C94"/>
    <w:rsid w:val="0079742B"/>
    <w:rsid w:val="007B5448"/>
    <w:rsid w:val="007B6388"/>
    <w:rsid w:val="007C0A5F"/>
    <w:rsid w:val="00803F3C"/>
    <w:rsid w:val="00804CFE"/>
    <w:rsid w:val="00811C94"/>
    <w:rsid w:val="00811CF1"/>
    <w:rsid w:val="0082379F"/>
    <w:rsid w:val="0083448B"/>
    <w:rsid w:val="008438D7"/>
    <w:rsid w:val="00860E5A"/>
    <w:rsid w:val="00867AB6"/>
    <w:rsid w:val="00893377"/>
    <w:rsid w:val="008A26EE"/>
    <w:rsid w:val="008B6AD3"/>
    <w:rsid w:val="008C63F4"/>
    <w:rsid w:val="00907326"/>
    <w:rsid w:val="0090737F"/>
    <w:rsid w:val="00910044"/>
    <w:rsid w:val="009122B1"/>
    <w:rsid w:val="00913129"/>
    <w:rsid w:val="009146C0"/>
    <w:rsid w:val="00917C70"/>
    <w:rsid w:val="009228DF"/>
    <w:rsid w:val="00924E84"/>
    <w:rsid w:val="0093368E"/>
    <w:rsid w:val="00940D10"/>
    <w:rsid w:val="00947FCC"/>
    <w:rsid w:val="009722E6"/>
    <w:rsid w:val="00985A10"/>
    <w:rsid w:val="009A2F8A"/>
    <w:rsid w:val="009D47E3"/>
    <w:rsid w:val="00A05FB0"/>
    <w:rsid w:val="00A061D7"/>
    <w:rsid w:val="00A065F2"/>
    <w:rsid w:val="00A30E81"/>
    <w:rsid w:val="00A34804"/>
    <w:rsid w:val="00A5463B"/>
    <w:rsid w:val="00A67B50"/>
    <w:rsid w:val="00A941CF"/>
    <w:rsid w:val="00AE2601"/>
    <w:rsid w:val="00AE4633"/>
    <w:rsid w:val="00B14C8A"/>
    <w:rsid w:val="00B21865"/>
    <w:rsid w:val="00B22F6A"/>
    <w:rsid w:val="00B31114"/>
    <w:rsid w:val="00B34595"/>
    <w:rsid w:val="00B35935"/>
    <w:rsid w:val="00B37E63"/>
    <w:rsid w:val="00B444A2"/>
    <w:rsid w:val="00B45858"/>
    <w:rsid w:val="00B62168"/>
    <w:rsid w:val="00B62CFB"/>
    <w:rsid w:val="00B63DBF"/>
    <w:rsid w:val="00B72D61"/>
    <w:rsid w:val="00B8231A"/>
    <w:rsid w:val="00B87682"/>
    <w:rsid w:val="00BA704B"/>
    <w:rsid w:val="00BB55C0"/>
    <w:rsid w:val="00BC0920"/>
    <w:rsid w:val="00BF39F0"/>
    <w:rsid w:val="00BF43FD"/>
    <w:rsid w:val="00C11FDF"/>
    <w:rsid w:val="00C572C4"/>
    <w:rsid w:val="00C731BB"/>
    <w:rsid w:val="00CA151C"/>
    <w:rsid w:val="00CB1900"/>
    <w:rsid w:val="00CB43C1"/>
    <w:rsid w:val="00CD077D"/>
    <w:rsid w:val="00CD4ACF"/>
    <w:rsid w:val="00CE1889"/>
    <w:rsid w:val="00CE4AEB"/>
    <w:rsid w:val="00CE5183"/>
    <w:rsid w:val="00D00358"/>
    <w:rsid w:val="00D13E83"/>
    <w:rsid w:val="00D16231"/>
    <w:rsid w:val="00D27A58"/>
    <w:rsid w:val="00D34574"/>
    <w:rsid w:val="00D73323"/>
    <w:rsid w:val="00DB4D6B"/>
    <w:rsid w:val="00DC2302"/>
    <w:rsid w:val="00DC4543"/>
    <w:rsid w:val="00DE48E5"/>
    <w:rsid w:val="00DE50C1"/>
    <w:rsid w:val="00DF2D1B"/>
    <w:rsid w:val="00E02FC9"/>
    <w:rsid w:val="00E04378"/>
    <w:rsid w:val="00E138E0"/>
    <w:rsid w:val="00E3132E"/>
    <w:rsid w:val="00E36EA0"/>
    <w:rsid w:val="00E4734C"/>
    <w:rsid w:val="00E61F30"/>
    <w:rsid w:val="00E64CC5"/>
    <w:rsid w:val="00E657E1"/>
    <w:rsid w:val="00E67DF0"/>
    <w:rsid w:val="00E7274C"/>
    <w:rsid w:val="00E74E00"/>
    <w:rsid w:val="00E75C57"/>
    <w:rsid w:val="00E76A4E"/>
    <w:rsid w:val="00E81F98"/>
    <w:rsid w:val="00E86F85"/>
    <w:rsid w:val="00E9626F"/>
    <w:rsid w:val="00EA35C6"/>
    <w:rsid w:val="00EA7F74"/>
    <w:rsid w:val="00EC40AD"/>
    <w:rsid w:val="00EC62F1"/>
    <w:rsid w:val="00ED436B"/>
    <w:rsid w:val="00ED72D3"/>
    <w:rsid w:val="00EE4827"/>
    <w:rsid w:val="00EF29AB"/>
    <w:rsid w:val="00EF56AF"/>
    <w:rsid w:val="00F02C40"/>
    <w:rsid w:val="00F24917"/>
    <w:rsid w:val="00F30D40"/>
    <w:rsid w:val="00F410DF"/>
    <w:rsid w:val="00F60FBC"/>
    <w:rsid w:val="00F8225E"/>
    <w:rsid w:val="00F86418"/>
    <w:rsid w:val="00F9297B"/>
    <w:rsid w:val="00FA6611"/>
    <w:rsid w:val="00FB4CF8"/>
    <w:rsid w:val="00FD350A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FD"/>
  </w:style>
  <w:style w:type="paragraph" w:styleId="1">
    <w:name w:val="heading 1"/>
    <w:basedOn w:val="a"/>
    <w:next w:val="a"/>
    <w:qFormat/>
    <w:rsid w:val="00BF43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43FD"/>
    <w:rPr>
      <w:sz w:val="28"/>
    </w:rPr>
  </w:style>
  <w:style w:type="paragraph" w:styleId="a4">
    <w:name w:val="Body Text Indent"/>
    <w:basedOn w:val="a"/>
    <w:rsid w:val="00BF43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F43FD"/>
    <w:pPr>
      <w:jc w:val="center"/>
    </w:pPr>
    <w:rPr>
      <w:sz w:val="28"/>
    </w:rPr>
  </w:style>
  <w:style w:type="paragraph" w:styleId="a5">
    <w:name w:val="footer"/>
    <w:basedOn w:val="a"/>
    <w:rsid w:val="00BF43F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F43F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F43F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F60FBC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184BF3"/>
    <w:rPr>
      <w:sz w:val="24"/>
      <w:szCs w:val="24"/>
    </w:rPr>
  </w:style>
  <w:style w:type="paragraph" w:styleId="ad">
    <w:name w:val="Subtitle"/>
    <w:basedOn w:val="a"/>
    <w:link w:val="ae"/>
    <w:qFormat/>
    <w:rsid w:val="00607CD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607CD4"/>
    <w:rPr>
      <w:rFonts w:ascii="Arial" w:hAnsi="Arial" w:cs="Arial"/>
      <w:sz w:val="24"/>
      <w:szCs w:val="24"/>
    </w:rPr>
  </w:style>
  <w:style w:type="character" w:styleId="af">
    <w:name w:val="Strong"/>
    <w:uiPriority w:val="22"/>
    <w:qFormat/>
    <w:rsid w:val="00607CD4"/>
    <w:rPr>
      <w:b/>
      <w:bCs/>
    </w:rPr>
  </w:style>
  <w:style w:type="paragraph" w:styleId="af0">
    <w:name w:val="List Paragraph"/>
    <w:basedOn w:val="a"/>
    <w:uiPriority w:val="34"/>
    <w:qFormat/>
    <w:rsid w:val="0060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EDFD-F197-4A93-A8A6-F90BB437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Усач</cp:lastModifiedBy>
  <cp:revision>133</cp:revision>
  <cp:lastPrinted>2018-06-14T13:38:00Z</cp:lastPrinted>
  <dcterms:created xsi:type="dcterms:W3CDTF">2018-06-13T06:22:00Z</dcterms:created>
  <dcterms:modified xsi:type="dcterms:W3CDTF">2019-09-18T12:54:00Z</dcterms:modified>
</cp:coreProperties>
</file>