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10"/>
      </w:tblGrid>
      <w:tr w:rsidR="0006066F" w:rsidRPr="0006066F" w:rsidTr="0006066F">
        <w:tc>
          <w:tcPr>
            <w:tcW w:w="0" w:type="auto"/>
            <w:shd w:val="clear" w:color="auto" w:fill="FFFFFF"/>
            <w:hideMark/>
          </w:tcPr>
          <w:p w:rsidR="0006066F" w:rsidRPr="0006066F" w:rsidRDefault="0006066F" w:rsidP="0006066F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B40A0B"/>
                <w:sz w:val="28"/>
                <w:szCs w:val="28"/>
              </w:rPr>
            </w:pPr>
            <w:r w:rsidRPr="0006066F">
              <w:rPr>
                <w:rFonts w:ascii="Arial" w:eastAsia="Times New Roman" w:hAnsi="Arial" w:cs="Arial"/>
                <w:b/>
                <w:bCs/>
                <w:color w:val="B40A0B"/>
                <w:sz w:val="28"/>
                <w:szCs w:val="28"/>
              </w:rPr>
              <w:t>Памятка для населения по противодействию коррупции</w:t>
            </w:r>
          </w:p>
        </w:tc>
      </w:tr>
      <w:tr w:rsidR="0006066F" w:rsidRPr="0006066F" w:rsidTr="0006066F">
        <w:tc>
          <w:tcPr>
            <w:tcW w:w="0" w:type="auto"/>
            <w:shd w:val="clear" w:color="auto" w:fill="FFFFFF"/>
            <w:hideMark/>
          </w:tcPr>
          <w:p w:rsidR="0006066F" w:rsidRPr="0006066F" w:rsidRDefault="0006066F" w:rsidP="00060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47474"/>
                <w:sz w:val="28"/>
                <w:szCs w:val="28"/>
              </w:rPr>
            </w:pPr>
          </w:p>
        </w:tc>
      </w:tr>
    </w:tbl>
    <w:p w:rsidR="0006066F" w:rsidRPr="0006066F" w:rsidRDefault="0006066F" w:rsidP="000606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8"/>
          <w:szCs w:val="28"/>
        </w:rPr>
      </w:pPr>
      <w:r w:rsidRPr="0006066F">
        <w:rPr>
          <w:rFonts w:ascii="Arial" w:eastAsia="Times New Roman" w:hAnsi="Arial" w:cs="Arial"/>
          <w:noProof/>
          <w:color w:val="2E2E2E"/>
          <w:sz w:val="28"/>
          <w:szCs w:val="28"/>
        </w:rPr>
        <w:drawing>
          <wp:inline distT="0" distB="0" distL="0" distR="0">
            <wp:extent cx="1906270" cy="1958340"/>
            <wp:effectExtent l="19050" t="0" r="0" b="0"/>
            <wp:docPr id="1" name="ctl00_mainContent_ImageNews" descr="http://zan.donland.ru/Data/Sites/93/media/992/99_stop_co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ImageNews" descr="http://zan.donland.ru/Data/Sites/93/media/992/99_stop_cor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66F" w:rsidRPr="0006066F" w:rsidRDefault="0006066F" w:rsidP="000606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06066F">
        <w:rPr>
          <w:rFonts w:ascii="Arial" w:eastAsia="Times New Roman" w:hAnsi="Arial" w:cs="Arial"/>
          <w:b/>
          <w:bCs/>
          <w:color w:val="2E2E2E"/>
          <w:sz w:val="28"/>
          <w:szCs w:val="28"/>
        </w:rPr>
        <w:t>Что надо знать о  коррупции!</w:t>
      </w:r>
    </w:p>
    <w:p w:rsidR="0006066F" w:rsidRPr="0006066F" w:rsidRDefault="0006066F" w:rsidP="000606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proofErr w:type="gramStart"/>
      <w:r w:rsidRPr="0006066F">
        <w:rPr>
          <w:rFonts w:ascii="Arial" w:eastAsia="Times New Roman" w:hAnsi="Arial" w:cs="Arial"/>
          <w:b/>
          <w:bCs/>
          <w:color w:val="2E2E2E"/>
          <w:sz w:val="28"/>
          <w:szCs w:val="28"/>
        </w:rPr>
        <w:t>Коррупция</w:t>
      </w:r>
      <w:r w:rsidRPr="0006066F">
        <w:rPr>
          <w:rFonts w:ascii="Arial" w:eastAsia="Times New Roman" w:hAnsi="Arial" w:cs="Arial"/>
          <w:color w:val="2E2E2E"/>
          <w:sz w:val="28"/>
          <w:szCs w:val="28"/>
        </w:rPr>
        <w:t> </w:t>
      </w:r>
      <w:r w:rsidRPr="0006066F">
        <w:rPr>
          <w:rFonts w:ascii="Arial" w:eastAsia="Times New Roman" w:hAnsi="Arial" w:cs="Arial"/>
          <w:b/>
          <w:bCs/>
          <w:color w:val="2E2E2E"/>
          <w:sz w:val="28"/>
          <w:szCs w:val="28"/>
        </w:rPr>
        <w:t>–</w:t>
      </w:r>
      <w:r w:rsidRPr="0006066F">
        <w:rPr>
          <w:rFonts w:ascii="Arial" w:eastAsia="Times New Roman" w:hAnsi="Arial" w:cs="Arial"/>
          <w:color w:val="2E2E2E"/>
          <w:sz w:val="28"/>
          <w:szCs w:val="28"/>
        </w:rPr>
        <w:t> 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6066F" w:rsidRPr="0006066F" w:rsidRDefault="0006066F" w:rsidP="000606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06066F">
        <w:rPr>
          <w:rFonts w:ascii="Arial" w:eastAsia="Times New Roman" w:hAnsi="Arial" w:cs="Arial"/>
          <w:b/>
          <w:bCs/>
          <w:color w:val="2E2E2E"/>
          <w:sz w:val="28"/>
          <w:szCs w:val="28"/>
        </w:rPr>
        <w:t>Противодействие коррупции</w:t>
      </w:r>
      <w:r w:rsidRPr="0006066F">
        <w:rPr>
          <w:rFonts w:ascii="Arial" w:eastAsia="Times New Roman" w:hAnsi="Arial" w:cs="Arial"/>
          <w:color w:val="2E2E2E"/>
          <w:sz w:val="28"/>
          <w:szCs w:val="28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6066F" w:rsidRPr="0006066F" w:rsidRDefault="0006066F" w:rsidP="000606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06066F">
        <w:rPr>
          <w:rFonts w:ascii="Arial" w:eastAsia="Times New Roman" w:hAnsi="Arial" w:cs="Arial"/>
          <w:color w:val="2E2E2E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6066F" w:rsidRPr="0006066F" w:rsidRDefault="0006066F" w:rsidP="000606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06066F">
        <w:rPr>
          <w:rFonts w:ascii="Arial" w:eastAsia="Times New Roman" w:hAnsi="Arial" w:cs="Arial"/>
          <w:color w:val="2E2E2E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6066F" w:rsidRPr="0006066F" w:rsidRDefault="0006066F" w:rsidP="000606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06066F">
        <w:rPr>
          <w:rFonts w:ascii="Arial" w:eastAsia="Times New Roman" w:hAnsi="Arial" w:cs="Arial"/>
          <w:color w:val="2E2E2E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06066F" w:rsidRPr="0006066F" w:rsidRDefault="0006066F" w:rsidP="000606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8"/>
          <w:szCs w:val="28"/>
        </w:rPr>
      </w:pPr>
      <w:r w:rsidRPr="0006066F">
        <w:rPr>
          <w:rFonts w:ascii="Arial" w:eastAsia="Times New Roman" w:hAnsi="Arial" w:cs="Arial"/>
          <w:b/>
          <w:bCs/>
          <w:color w:val="2E2E2E"/>
          <w:sz w:val="28"/>
          <w:szCs w:val="28"/>
        </w:rPr>
        <w:t>Конфликт интересов</w:t>
      </w:r>
      <w:r w:rsidRPr="0006066F">
        <w:rPr>
          <w:rFonts w:ascii="Arial" w:eastAsia="Times New Roman" w:hAnsi="Arial" w:cs="Arial"/>
          <w:color w:val="2E2E2E"/>
          <w:sz w:val="28"/>
          <w:szCs w:val="28"/>
        </w:rPr>
        <w:t> – это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D6B2E" w:rsidRPr="0006066F" w:rsidRDefault="0006066F" w:rsidP="00DB4BF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6066F">
        <w:rPr>
          <w:rFonts w:ascii="Arial" w:eastAsia="Times New Roman" w:hAnsi="Arial" w:cs="Arial"/>
          <w:b/>
          <w:bCs/>
          <w:color w:val="2E2E2E"/>
          <w:sz w:val="28"/>
          <w:szCs w:val="28"/>
        </w:rPr>
        <w:t>Личная заинтересованность</w:t>
      </w:r>
      <w:r w:rsidRPr="0006066F">
        <w:rPr>
          <w:rFonts w:ascii="Arial" w:eastAsia="Times New Roman" w:hAnsi="Arial" w:cs="Arial"/>
          <w:color w:val="2E2E2E"/>
          <w:sz w:val="28"/>
          <w:szCs w:val="28"/>
        </w:rPr>
        <w:t xml:space="preserve"> –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</w:t>
      </w:r>
    </w:p>
    <w:sectPr w:rsidR="00ED6B2E" w:rsidRPr="0006066F" w:rsidSect="0009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066F"/>
    <w:rsid w:val="0006066F"/>
    <w:rsid w:val="0009678D"/>
    <w:rsid w:val="00DB4BFB"/>
    <w:rsid w:val="00E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8D"/>
  </w:style>
  <w:style w:type="paragraph" w:styleId="2">
    <w:name w:val="heading 2"/>
    <w:basedOn w:val="a"/>
    <w:link w:val="20"/>
    <w:uiPriority w:val="9"/>
    <w:qFormat/>
    <w:rsid w:val="00060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6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6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06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2020-01-27T11:39:00Z</dcterms:created>
  <dcterms:modified xsi:type="dcterms:W3CDTF">2020-01-29T12:54:00Z</dcterms:modified>
</cp:coreProperties>
</file>