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55520F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55520F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55520F">
        <w:rPr>
          <w:rFonts w:ascii="Times New Roman" w:hAnsi="Times New Roman" w:cs="Times New Roman"/>
          <w:sz w:val="28"/>
          <w:szCs w:val="28"/>
        </w:rPr>
        <w:t>ДУБОВСКИЙ РАЙОН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55520F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55520F">
        <w:rPr>
          <w:rFonts w:ascii="Times New Roman" w:hAnsi="Times New Roman" w:cs="Times New Roman"/>
          <w:sz w:val="28"/>
          <w:szCs w:val="28"/>
        </w:rPr>
        <w:t>«АНДРЕЕВСКОЕ СЕЛЬСКОЕ ПОСЕЛЕНИЕ»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</w:rPr>
      </w:pP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  <w:r w:rsidRPr="0055520F">
        <w:rPr>
          <w:rFonts w:ascii="Times New Roman" w:hAnsi="Times New Roman" w:cs="Times New Roman"/>
          <w:sz w:val="28"/>
        </w:rPr>
        <w:t>СОБРАНИЕ ДЕПУТАТОВ АНДРЕЕВСКОГО СЕЛЬСКОГО ПОСЕЛЕНИЯ</w:t>
      </w: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</w:rPr>
      </w:pPr>
    </w:p>
    <w:p w:rsidR="00D8786F" w:rsidRPr="0055520F" w:rsidRDefault="00D8786F" w:rsidP="00D8786F">
      <w:pPr>
        <w:widowControl/>
        <w:numPr>
          <w:ilvl w:val="0"/>
          <w:numId w:val="1"/>
        </w:numPr>
        <w:autoSpaceDE/>
        <w:autoSpaceDN/>
        <w:adjustRightInd/>
        <w:jc w:val="center"/>
        <w:rPr>
          <w:rFonts w:ascii="Times New Roman" w:hAnsi="Times New Roman" w:cs="Times New Roman"/>
          <w:sz w:val="28"/>
        </w:rPr>
      </w:pPr>
      <w:r w:rsidRPr="0055520F">
        <w:rPr>
          <w:rFonts w:ascii="Times New Roman" w:hAnsi="Times New Roman" w:cs="Times New Roman"/>
          <w:sz w:val="28"/>
        </w:rPr>
        <w:t xml:space="preserve">РЕШЕНИЕ </w:t>
      </w:r>
    </w:p>
    <w:p w:rsidR="00B72757" w:rsidRPr="00BB3909" w:rsidRDefault="00B72757" w:rsidP="00B72757">
      <w:pPr>
        <w:tabs>
          <w:tab w:val="left" w:pos="2564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72757" w:rsidRPr="00BB3909" w:rsidRDefault="00B72757" w:rsidP="00B72757">
      <w:pPr>
        <w:tabs>
          <w:tab w:val="left" w:pos="2564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72757" w:rsidRPr="00BB3909" w:rsidRDefault="00D8786F" w:rsidP="00B72757">
      <w:pPr>
        <w:tabs>
          <w:tab w:val="left" w:pos="2564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B72757">
        <w:rPr>
          <w:rFonts w:ascii="Times New Roman" w:hAnsi="Times New Roman" w:cs="Times New Roman"/>
          <w:sz w:val="28"/>
          <w:szCs w:val="28"/>
        </w:rPr>
        <w:t>.</w:t>
      </w:r>
      <w:r w:rsidR="00B72757" w:rsidRPr="00BB3909">
        <w:rPr>
          <w:rFonts w:ascii="Times New Roman" w:hAnsi="Times New Roman" w:cs="Times New Roman"/>
          <w:sz w:val="28"/>
          <w:szCs w:val="28"/>
        </w:rPr>
        <w:t>0</w:t>
      </w:r>
      <w:r w:rsidR="00B72757">
        <w:rPr>
          <w:rFonts w:ascii="Times New Roman" w:hAnsi="Times New Roman" w:cs="Times New Roman"/>
          <w:sz w:val="28"/>
          <w:szCs w:val="28"/>
        </w:rPr>
        <w:t>2</w:t>
      </w:r>
      <w:r w:rsidR="00B72757" w:rsidRPr="00BB3909">
        <w:rPr>
          <w:rFonts w:ascii="Times New Roman" w:hAnsi="Times New Roman" w:cs="Times New Roman"/>
          <w:sz w:val="28"/>
          <w:szCs w:val="28"/>
        </w:rPr>
        <w:t>.202</w:t>
      </w:r>
      <w:r w:rsidR="00B72757">
        <w:rPr>
          <w:rFonts w:ascii="Times New Roman" w:hAnsi="Times New Roman" w:cs="Times New Roman"/>
          <w:sz w:val="28"/>
          <w:szCs w:val="28"/>
        </w:rPr>
        <w:t>5 г</w:t>
      </w:r>
      <w:r w:rsidR="00B72757" w:rsidRPr="00BB390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103</w:t>
      </w:r>
    </w:p>
    <w:p w:rsidR="00B72757" w:rsidRDefault="00B72757" w:rsidP="00B72757">
      <w:pPr>
        <w:tabs>
          <w:tab w:val="left" w:pos="2564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BB3909">
        <w:rPr>
          <w:rFonts w:ascii="Times New Roman" w:hAnsi="Times New Roman" w:cs="Times New Roman"/>
          <w:sz w:val="28"/>
          <w:szCs w:val="28"/>
        </w:rPr>
        <w:t>ст.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3909">
        <w:rPr>
          <w:rFonts w:ascii="Times New Roman" w:hAnsi="Times New Roman" w:cs="Times New Roman"/>
          <w:sz w:val="28"/>
          <w:szCs w:val="28"/>
        </w:rPr>
        <w:t>Андреевская</w:t>
      </w:r>
    </w:p>
    <w:p w:rsidR="00B72757" w:rsidRPr="00BB3909" w:rsidRDefault="00B72757" w:rsidP="00B72757">
      <w:pPr>
        <w:tabs>
          <w:tab w:val="left" w:pos="2564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D7938" w:rsidRPr="00B72757" w:rsidRDefault="005D7938" w:rsidP="00CC3359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72757">
        <w:rPr>
          <w:rFonts w:ascii="Times New Roman" w:hAnsi="Times New Roman" w:cs="Times New Roman"/>
          <w:b/>
          <w:sz w:val="28"/>
          <w:szCs w:val="28"/>
        </w:rPr>
        <w:t>«</w:t>
      </w:r>
      <w:r w:rsidR="00696B01" w:rsidRPr="00B72757">
        <w:rPr>
          <w:rFonts w:ascii="Times New Roman" w:hAnsi="Times New Roman" w:cs="Times New Roman"/>
          <w:b/>
          <w:sz w:val="28"/>
          <w:szCs w:val="28"/>
        </w:rPr>
        <w:t>Об услов</w:t>
      </w:r>
      <w:r w:rsidRPr="00B72757">
        <w:rPr>
          <w:rFonts w:ascii="Times New Roman" w:hAnsi="Times New Roman" w:cs="Times New Roman"/>
          <w:b/>
          <w:sz w:val="28"/>
          <w:szCs w:val="28"/>
        </w:rPr>
        <w:t>и</w:t>
      </w:r>
      <w:r w:rsidR="00696B01" w:rsidRPr="00B72757">
        <w:rPr>
          <w:rFonts w:ascii="Times New Roman" w:hAnsi="Times New Roman" w:cs="Times New Roman"/>
          <w:b/>
          <w:sz w:val="28"/>
          <w:szCs w:val="28"/>
        </w:rPr>
        <w:t>ях приватизации и</w:t>
      </w:r>
      <w:r w:rsidRPr="00B72757">
        <w:rPr>
          <w:rFonts w:ascii="Times New Roman" w:hAnsi="Times New Roman" w:cs="Times New Roman"/>
          <w:b/>
          <w:sz w:val="28"/>
          <w:szCs w:val="28"/>
        </w:rPr>
        <w:t xml:space="preserve">мущества, </w:t>
      </w:r>
      <w:r w:rsidR="00B7275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Pr="00B72757">
        <w:rPr>
          <w:rFonts w:ascii="Times New Roman" w:hAnsi="Times New Roman" w:cs="Times New Roman"/>
          <w:b/>
          <w:sz w:val="28"/>
          <w:szCs w:val="28"/>
        </w:rPr>
        <w:t>находящегос</w:t>
      </w:r>
      <w:r w:rsidR="00CC3359" w:rsidRPr="00B72757">
        <w:rPr>
          <w:rFonts w:ascii="Times New Roman" w:hAnsi="Times New Roman" w:cs="Times New Roman"/>
          <w:b/>
          <w:sz w:val="28"/>
          <w:szCs w:val="28"/>
        </w:rPr>
        <w:t xml:space="preserve">я в муниципальной собственности </w:t>
      </w:r>
      <w:r w:rsidR="00B7275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B72757" w:rsidRPr="00B72757">
        <w:rPr>
          <w:rFonts w:ascii="Times New Roman" w:hAnsi="Times New Roman" w:cs="Times New Roman"/>
          <w:b/>
          <w:sz w:val="28"/>
          <w:szCs w:val="28"/>
        </w:rPr>
        <w:t>Андреевского сельского поселения</w:t>
      </w:r>
      <w:r w:rsidRPr="00B72757">
        <w:rPr>
          <w:rFonts w:ascii="Times New Roman" w:hAnsi="Times New Roman" w:cs="Times New Roman"/>
          <w:b/>
          <w:sz w:val="28"/>
          <w:szCs w:val="28"/>
        </w:rPr>
        <w:t>»</w:t>
      </w:r>
    </w:p>
    <w:p w:rsidR="005D7938" w:rsidRPr="00B72757" w:rsidRDefault="005D7938" w:rsidP="005D7938">
      <w:pPr>
        <w:rPr>
          <w:rFonts w:ascii="Times New Roman" w:hAnsi="Times New Roman" w:cs="Times New Roman"/>
          <w:sz w:val="28"/>
          <w:szCs w:val="28"/>
        </w:rPr>
      </w:pPr>
    </w:p>
    <w:p w:rsidR="005D7938" w:rsidRPr="00B842FE" w:rsidRDefault="00D8786F" w:rsidP="005D7938">
      <w:pPr>
        <w:rPr>
          <w:rFonts w:ascii="Times New Roman" w:hAnsi="Times New Roman" w:cs="Times New Roman"/>
          <w:b/>
          <w:sz w:val="16"/>
          <w:szCs w:val="16"/>
        </w:rPr>
      </w:pPr>
      <w:r w:rsidRPr="00D8786F">
        <w:rPr>
          <w:rFonts w:ascii="Times New Roman" w:hAnsi="Times New Roman" w:cs="Times New Roman"/>
          <w:sz w:val="28"/>
          <w:szCs w:val="28"/>
        </w:rPr>
        <w:t xml:space="preserve">Руководствуясь Федеральным законом от 26 июля 2006 года № 135-ФЗ «О защите конкуренции», Федеральным законом от 21.12.2001 № 178-ФЗ «О приватизации государственного и муниципального имущества», Федеральным законом от 6 октября 2003 года № 131-ФЗ «Об общих принципах организации местного самоуправления в Российской Федерации», Уставом </w:t>
      </w:r>
      <w:r w:rsidR="005D7938" w:rsidRPr="00B72757">
        <w:rPr>
          <w:rFonts w:ascii="Times New Roman" w:hAnsi="Times New Roman" w:cs="Times New Roman"/>
          <w:sz w:val="28"/>
          <w:szCs w:val="28"/>
        </w:rPr>
        <w:t xml:space="preserve"> </w:t>
      </w:r>
      <w:r w:rsidR="00A00918">
        <w:rPr>
          <w:rFonts w:ascii="Times New Roman" w:hAnsi="Times New Roman" w:cs="Times New Roman"/>
          <w:sz w:val="28"/>
          <w:szCs w:val="28"/>
        </w:rPr>
        <w:t>Андреевского сельского поселения</w:t>
      </w:r>
      <w:r w:rsidR="00C929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C92936" w:rsidRPr="00C92936">
        <w:rPr>
          <w:rFonts w:ascii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="00C92936" w:rsidRPr="00C92936">
        <w:rPr>
          <w:rFonts w:ascii="Times New Roman" w:hAnsi="Times New Roman" w:cs="Times New Roman"/>
          <w:b/>
          <w:sz w:val="28"/>
          <w:szCs w:val="28"/>
        </w:rPr>
        <w:t xml:space="preserve"> е </w:t>
      </w:r>
      <w:proofErr w:type="spellStart"/>
      <w:r w:rsidR="00C92936" w:rsidRPr="00C92936"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="00C92936" w:rsidRPr="00C92936">
        <w:rPr>
          <w:rFonts w:ascii="Times New Roman" w:hAnsi="Times New Roman" w:cs="Times New Roman"/>
          <w:b/>
          <w:sz w:val="28"/>
          <w:szCs w:val="28"/>
        </w:rPr>
        <w:t xml:space="preserve"> и л о</w:t>
      </w:r>
      <w:r w:rsidR="00C92936">
        <w:rPr>
          <w:rFonts w:ascii="Times New Roman" w:hAnsi="Times New Roman" w:cs="Times New Roman"/>
          <w:sz w:val="28"/>
          <w:szCs w:val="28"/>
        </w:rPr>
        <w:t>:</w:t>
      </w:r>
    </w:p>
    <w:p w:rsidR="005D7938" w:rsidRPr="00A00918" w:rsidRDefault="005D7938" w:rsidP="003514FE">
      <w:pPr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00918" w:rsidRPr="009A7E5E" w:rsidRDefault="00A00918" w:rsidP="00A00918">
      <w:pPr>
        <w:rPr>
          <w:rFonts w:ascii="Times New Roman" w:hAnsi="Times New Roman" w:cs="Times New Roman"/>
          <w:sz w:val="28"/>
          <w:szCs w:val="28"/>
        </w:rPr>
      </w:pPr>
      <w:r w:rsidRPr="009A7E5E">
        <w:rPr>
          <w:rFonts w:ascii="Times New Roman" w:hAnsi="Times New Roman" w:cs="Times New Roman"/>
          <w:sz w:val="28"/>
          <w:szCs w:val="28"/>
        </w:rPr>
        <w:t xml:space="preserve">Провести аукцион по продаже имущества, находящегося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9A7E5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A7E5E">
        <w:rPr>
          <w:rFonts w:ascii="Times New Roman" w:hAnsi="Times New Roman" w:cs="Times New Roman"/>
          <w:sz w:val="28"/>
          <w:szCs w:val="28"/>
        </w:rPr>
        <w:t xml:space="preserve"> в электронной форме.</w:t>
      </w:r>
    </w:p>
    <w:p w:rsidR="00A00918" w:rsidRDefault="00A00918" w:rsidP="00A00918">
      <w:pPr>
        <w:rPr>
          <w:rFonts w:ascii="Times New Roman" w:hAnsi="Times New Roman" w:cs="Times New Roman"/>
          <w:sz w:val="28"/>
          <w:szCs w:val="28"/>
        </w:rPr>
      </w:pPr>
      <w:r w:rsidRPr="009A7E5E">
        <w:rPr>
          <w:rFonts w:ascii="Times New Roman" w:hAnsi="Times New Roman" w:cs="Times New Roman"/>
          <w:sz w:val="28"/>
          <w:szCs w:val="28"/>
        </w:rPr>
        <w:t xml:space="preserve">2. Характеристики приватизируемого имущества: </w:t>
      </w:r>
    </w:p>
    <w:p w:rsidR="00A00918" w:rsidRDefault="00A00918" w:rsidP="00A009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Трактор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Беларус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82,1, 2007 г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зав.номер 80862260,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</w:t>
      </w:r>
      <w:proofErr w:type="spellEnd"/>
      <w:r>
        <w:rPr>
          <w:rFonts w:ascii="Times New Roman" w:hAnsi="Times New Roman" w:cs="Times New Roman"/>
          <w:sz w:val="28"/>
          <w:szCs w:val="28"/>
        </w:rPr>
        <w:t>. номер                          61 ОА 3465;</w:t>
      </w:r>
    </w:p>
    <w:p w:rsidR="00A00918" w:rsidRPr="009A7E5E" w:rsidRDefault="00A00918" w:rsidP="00A009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прицеп 2 ПТС 4,5, мод 8549, зав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омер 8549 АТ 80000068,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гос</w:t>
      </w:r>
      <w:proofErr w:type="spellEnd"/>
      <w:r>
        <w:rPr>
          <w:rFonts w:ascii="Times New Roman" w:hAnsi="Times New Roman" w:cs="Times New Roman"/>
          <w:sz w:val="28"/>
          <w:szCs w:val="28"/>
        </w:rPr>
        <w:t>. номер 61 ОА 3466.</w:t>
      </w:r>
    </w:p>
    <w:p w:rsidR="005E49F0" w:rsidRDefault="005E49F0" w:rsidP="003514F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>н</w:t>
      </w:r>
      <w:r w:rsidR="00A00918">
        <w:rPr>
          <w:rFonts w:ascii="Times New Roman" w:hAnsi="Times New Roman" w:cs="Times New Roman"/>
          <w:sz w:val="28"/>
          <w:szCs w:val="28"/>
        </w:rPr>
        <w:t>ачальная цена имущества:</w:t>
      </w:r>
    </w:p>
    <w:p w:rsidR="00A00918" w:rsidRDefault="00A00918" w:rsidP="00A009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A7E5E">
        <w:rPr>
          <w:rFonts w:ascii="Times New Roman" w:hAnsi="Times New Roman" w:cs="Times New Roman"/>
          <w:sz w:val="28"/>
          <w:szCs w:val="28"/>
        </w:rPr>
        <w:t xml:space="preserve"> </w:t>
      </w:r>
      <w:r w:rsidRPr="00B842FE">
        <w:rPr>
          <w:rFonts w:ascii="Times New Roman" w:hAnsi="Times New Roman" w:cs="Times New Roman"/>
          <w:b/>
          <w:sz w:val="28"/>
          <w:szCs w:val="28"/>
        </w:rPr>
        <w:t xml:space="preserve">Трактор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Беларус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82,1- 504000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руб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B842FE" w:rsidRPr="00B72757" w:rsidRDefault="00B842FE" w:rsidP="00B842F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цены («шаг аукциона») - </w:t>
      </w:r>
      <w:r w:rsidRPr="00B72757">
        <w:rPr>
          <w:rFonts w:ascii="Times New Roman" w:hAnsi="Times New Roman" w:cs="Times New Roman"/>
          <w:sz w:val="28"/>
          <w:szCs w:val="28"/>
          <w:highlight w:val="yellow"/>
        </w:rPr>
        <w:t>______</w:t>
      </w:r>
      <w:r w:rsidRPr="00B72757">
        <w:rPr>
          <w:rFonts w:ascii="Times New Roman" w:hAnsi="Times New Roman" w:cs="Times New Roman"/>
          <w:sz w:val="28"/>
          <w:szCs w:val="28"/>
        </w:rPr>
        <w:t xml:space="preserve">  руб.;</w:t>
      </w:r>
    </w:p>
    <w:p w:rsidR="00B842FE" w:rsidRPr="00B72757" w:rsidRDefault="00B842FE" w:rsidP="00B842F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 xml:space="preserve">срок и порядок оплаты - </w:t>
      </w:r>
      <w:r w:rsidRPr="00B72757">
        <w:rPr>
          <w:rFonts w:ascii="Times New Roman" w:hAnsi="Times New Roman" w:cs="Times New Roman"/>
          <w:sz w:val="28"/>
          <w:szCs w:val="28"/>
          <w:highlight w:val="yellow"/>
        </w:rPr>
        <w:t>________________</w:t>
      </w:r>
      <w:r w:rsidRPr="00B72757">
        <w:rPr>
          <w:rFonts w:ascii="Times New Roman" w:hAnsi="Times New Roman" w:cs="Times New Roman"/>
          <w:sz w:val="28"/>
          <w:szCs w:val="28"/>
        </w:rPr>
        <w:t>.</w:t>
      </w:r>
    </w:p>
    <w:p w:rsidR="00A00918" w:rsidRPr="00B72757" w:rsidRDefault="00A00918" w:rsidP="00A0091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Pr="00B842FE">
        <w:rPr>
          <w:rFonts w:ascii="Times New Roman" w:hAnsi="Times New Roman" w:cs="Times New Roman"/>
          <w:b/>
          <w:sz w:val="28"/>
          <w:szCs w:val="28"/>
        </w:rPr>
        <w:t>Прицеп</w:t>
      </w:r>
      <w:r>
        <w:rPr>
          <w:rFonts w:ascii="Times New Roman" w:hAnsi="Times New Roman" w:cs="Times New Roman"/>
          <w:sz w:val="28"/>
          <w:szCs w:val="28"/>
        </w:rPr>
        <w:t xml:space="preserve"> 2 ПТС 4,5 – 70000 руб.</w:t>
      </w:r>
    </w:p>
    <w:p w:rsidR="005E49F0" w:rsidRPr="00B72757" w:rsidRDefault="005E49F0" w:rsidP="003514F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 xml:space="preserve">величина повышения начальной цены («шаг аукциона») - </w:t>
      </w:r>
      <w:r w:rsidRPr="00B72757">
        <w:rPr>
          <w:rFonts w:ascii="Times New Roman" w:hAnsi="Times New Roman" w:cs="Times New Roman"/>
          <w:sz w:val="28"/>
          <w:szCs w:val="28"/>
          <w:highlight w:val="yellow"/>
        </w:rPr>
        <w:t>______</w:t>
      </w:r>
      <w:r w:rsidRPr="00B72757">
        <w:rPr>
          <w:rFonts w:ascii="Times New Roman" w:hAnsi="Times New Roman" w:cs="Times New Roman"/>
          <w:sz w:val="28"/>
          <w:szCs w:val="28"/>
        </w:rPr>
        <w:t xml:space="preserve">  руб.;</w:t>
      </w:r>
    </w:p>
    <w:p w:rsidR="008F4321" w:rsidRPr="00B72757" w:rsidRDefault="005E49F0" w:rsidP="003514F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 xml:space="preserve">срок и порядок оплаты - </w:t>
      </w:r>
      <w:r w:rsidRPr="00B72757">
        <w:rPr>
          <w:rFonts w:ascii="Times New Roman" w:hAnsi="Times New Roman" w:cs="Times New Roman"/>
          <w:sz w:val="28"/>
          <w:szCs w:val="28"/>
          <w:highlight w:val="yellow"/>
        </w:rPr>
        <w:t>________________</w:t>
      </w:r>
      <w:r w:rsidRPr="00B72757">
        <w:rPr>
          <w:rFonts w:ascii="Times New Roman" w:hAnsi="Times New Roman" w:cs="Times New Roman"/>
          <w:sz w:val="28"/>
          <w:szCs w:val="28"/>
        </w:rPr>
        <w:t>.</w:t>
      </w:r>
    </w:p>
    <w:p w:rsidR="00014D46" w:rsidRDefault="005E49F0" w:rsidP="003514FE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72757">
        <w:rPr>
          <w:rFonts w:ascii="Times New Roman" w:hAnsi="Times New Roman" w:cs="Times New Roman"/>
          <w:sz w:val="28"/>
          <w:szCs w:val="28"/>
        </w:rPr>
        <w:t>3</w:t>
      </w:r>
      <w:r w:rsidR="00570A78" w:rsidRPr="00B72757">
        <w:rPr>
          <w:rFonts w:ascii="Times New Roman" w:hAnsi="Times New Roman" w:cs="Times New Roman"/>
          <w:sz w:val="28"/>
          <w:szCs w:val="28"/>
        </w:rPr>
        <w:t xml:space="preserve">. </w:t>
      </w:r>
      <w:r w:rsidR="00A00918">
        <w:rPr>
          <w:rFonts w:ascii="Times New Roman" w:hAnsi="Times New Roman" w:cs="Times New Roman"/>
          <w:sz w:val="28"/>
          <w:szCs w:val="28"/>
        </w:rPr>
        <w:t>Специалисту Администрации Андреевского сельского поселения</w:t>
      </w:r>
      <w:r w:rsidR="00A00918" w:rsidRPr="009A7E5E">
        <w:rPr>
          <w:rFonts w:ascii="Times New Roman" w:hAnsi="Times New Roman" w:cs="Times New Roman"/>
          <w:sz w:val="28"/>
          <w:szCs w:val="28"/>
        </w:rPr>
        <w:t xml:space="preserve"> обеспечить размещение настоящего решения в информационно-телекоммуникационной сети «Интернет» на официальном сайте </w:t>
      </w:r>
      <w:hyperlink r:id="rId5" w:history="1">
        <w:r w:rsidR="00A00918" w:rsidRPr="00694F0C">
          <w:rPr>
            <w:rStyle w:val="a3"/>
            <w:rFonts w:ascii="Times New Roman" w:hAnsi="Times New Roman" w:cs="Times New Roman"/>
            <w:sz w:val="28"/>
            <w:szCs w:val="28"/>
          </w:rPr>
          <w:t>www.torgi.gov.ru</w:t>
        </w:r>
      </w:hyperlink>
      <w:r w:rsidR="00A00918">
        <w:rPr>
          <w:rFonts w:ascii="Times New Roman" w:hAnsi="Times New Roman" w:cs="Times New Roman"/>
          <w:sz w:val="28"/>
          <w:szCs w:val="28"/>
        </w:rPr>
        <w:t xml:space="preserve">, </w:t>
      </w:r>
      <w:r w:rsidR="00014D46" w:rsidRPr="00B72757">
        <w:rPr>
          <w:rFonts w:ascii="Times New Roman" w:hAnsi="Times New Roman" w:cs="Times New Roman"/>
          <w:sz w:val="28"/>
          <w:szCs w:val="28"/>
        </w:rPr>
        <w:t xml:space="preserve"> на официальном сайте</w:t>
      </w:r>
      <w:r w:rsidR="00367EB0">
        <w:rPr>
          <w:rFonts w:ascii="Times New Roman" w:hAnsi="Times New Roman" w:cs="Times New Roman"/>
          <w:sz w:val="28"/>
          <w:szCs w:val="28"/>
        </w:rPr>
        <w:t xml:space="preserve"> Андреевского</w:t>
      </w:r>
      <w:r w:rsidR="00014D46" w:rsidRPr="00B72757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A8279B">
        <w:rPr>
          <w:rFonts w:ascii="Times New Roman" w:hAnsi="Times New Roman" w:cs="Times New Roman"/>
          <w:sz w:val="28"/>
          <w:szCs w:val="28"/>
        </w:rPr>
        <w:t>.</w:t>
      </w:r>
    </w:p>
    <w:p w:rsidR="00C92936" w:rsidRPr="00C92936" w:rsidRDefault="00C92936" w:rsidP="003514FE">
      <w:pPr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4. </w:t>
      </w:r>
      <w:r w:rsidRPr="00C92936">
        <w:rPr>
          <w:rFonts w:ascii="Times New Roman" w:hAnsi="Times New Roman" w:cs="Times New Roman"/>
          <w:spacing w:val="2"/>
          <w:sz w:val="28"/>
          <w:szCs w:val="28"/>
        </w:rPr>
        <w:t>Настоящее решение вступает в силу с момента его опубликования</w:t>
      </w:r>
    </w:p>
    <w:p w:rsidR="005D7938" w:rsidRPr="00B72757" w:rsidRDefault="005E49F0" w:rsidP="005D7938">
      <w:pPr>
        <w:rPr>
          <w:rFonts w:ascii="Times New Roman" w:hAnsi="Times New Roman" w:cs="Times New Roman"/>
          <w:sz w:val="28"/>
          <w:szCs w:val="28"/>
        </w:rPr>
      </w:pPr>
      <w:r w:rsidRPr="00B72757">
        <w:rPr>
          <w:rFonts w:ascii="Times New Roman" w:hAnsi="Times New Roman" w:cs="Times New Roman"/>
          <w:sz w:val="28"/>
          <w:szCs w:val="28"/>
        </w:rPr>
        <w:t>5</w:t>
      </w:r>
      <w:r w:rsidR="005D7938" w:rsidRPr="00B7275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D7938" w:rsidRPr="00B7275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D7938" w:rsidRPr="00B72757"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Pr="00B72757">
        <w:rPr>
          <w:rFonts w:ascii="Times New Roman" w:hAnsi="Times New Roman" w:cs="Times New Roman"/>
          <w:sz w:val="28"/>
          <w:szCs w:val="28"/>
        </w:rPr>
        <w:t>ре</w:t>
      </w:r>
      <w:r w:rsidR="00C92936">
        <w:rPr>
          <w:rFonts w:ascii="Times New Roman" w:hAnsi="Times New Roman" w:cs="Times New Roman"/>
          <w:sz w:val="28"/>
          <w:szCs w:val="28"/>
        </w:rPr>
        <w:t>ше</w:t>
      </w:r>
      <w:r w:rsidRPr="00B72757">
        <w:rPr>
          <w:rFonts w:ascii="Times New Roman" w:hAnsi="Times New Roman" w:cs="Times New Roman"/>
          <w:sz w:val="28"/>
          <w:szCs w:val="28"/>
        </w:rPr>
        <w:t>ния</w:t>
      </w:r>
      <w:r w:rsidR="005D7938" w:rsidRPr="00B72757">
        <w:rPr>
          <w:rFonts w:ascii="Times New Roman" w:hAnsi="Times New Roman" w:cs="Times New Roman"/>
          <w:sz w:val="28"/>
          <w:szCs w:val="28"/>
        </w:rPr>
        <w:t xml:space="preserve"> </w:t>
      </w:r>
      <w:r w:rsidR="00367EB0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5D7938" w:rsidRPr="00B72757">
        <w:rPr>
          <w:rFonts w:ascii="Times New Roman" w:hAnsi="Times New Roman" w:cs="Times New Roman"/>
          <w:sz w:val="28"/>
          <w:szCs w:val="28"/>
        </w:rPr>
        <w:t>.</w:t>
      </w:r>
    </w:p>
    <w:p w:rsidR="00367EB0" w:rsidRDefault="00367EB0">
      <w:pPr>
        <w:rPr>
          <w:rFonts w:ascii="Times New Roman" w:hAnsi="Times New Roman" w:cs="Times New Roman"/>
          <w:sz w:val="28"/>
          <w:szCs w:val="28"/>
        </w:rPr>
      </w:pPr>
    </w:p>
    <w:p w:rsidR="00C92936" w:rsidRDefault="00C92936" w:rsidP="00C92936">
      <w:pPr>
        <w:pStyle w:val="a5"/>
        <w:tabs>
          <w:tab w:val="left" w:pos="3450"/>
        </w:tabs>
        <w:ind w:left="-360" w:right="3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B1633">
        <w:rPr>
          <w:rFonts w:ascii="Times New Roman" w:hAnsi="Times New Roman" w:cs="Times New Roman"/>
          <w:sz w:val="28"/>
          <w:szCs w:val="28"/>
        </w:rPr>
        <w:t>Председатель Собрания депутатов-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Pr="00FB1633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367EB0" w:rsidRPr="00B72757" w:rsidRDefault="00C92936" w:rsidP="00C92936">
      <w:pPr>
        <w:pStyle w:val="a5"/>
        <w:tabs>
          <w:tab w:val="left" w:pos="3450"/>
        </w:tabs>
        <w:ind w:left="-360" w:right="35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B1633">
        <w:rPr>
          <w:rFonts w:ascii="Times New Roman" w:hAnsi="Times New Roman" w:cs="Times New Roman"/>
          <w:sz w:val="28"/>
          <w:szCs w:val="28"/>
        </w:rPr>
        <w:t xml:space="preserve">глава Андреевского сельского поселения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FB1633">
        <w:rPr>
          <w:rFonts w:ascii="Times New Roman" w:hAnsi="Times New Roman" w:cs="Times New Roman"/>
          <w:sz w:val="28"/>
          <w:szCs w:val="28"/>
        </w:rPr>
        <w:t xml:space="preserve">       А.Г. Фетисов  </w:t>
      </w:r>
    </w:p>
    <w:sectPr w:rsidR="00367EB0" w:rsidRPr="00B72757" w:rsidSect="00B842FE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2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0067"/>
    <w:rsid w:val="00014D46"/>
    <w:rsid w:val="0004633C"/>
    <w:rsid w:val="000B0CFB"/>
    <w:rsid w:val="00155643"/>
    <w:rsid w:val="00164ADF"/>
    <w:rsid w:val="001E1A5D"/>
    <w:rsid w:val="003514FE"/>
    <w:rsid w:val="00367EB0"/>
    <w:rsid w:val="00451849"/>
    <w:rsid w:val="004621FA"/>
    <w:rsid w:val="004D5745"/>
    <w:rsid w:val="005043A4"/>
    <w:rsid w:val="00570A78"/>
    <w:rsid w:val="00571063"/>
    <w:rsid w:val="005D7938"/>
    <w:rsid w:val="005E49F0"/>
    <w:rsid w:val="00696B01"/>
    <w:rsid w:val="008065DC"/>
    <w:rsid w:val="0082728A"/>
    <w:rsid w:val="008278AD"/>
    <w:rsid w:val="008E325D"/>
    <w:rsid w:val="008F4321"/>
    <w:rsid w:val="00A00918"/>
    <w:rsid w:val="00A37643"/>
    <w:rsid w:val="00A8279B"/>
    <w:rsid w:val="00AE0067"/>
    <w:rsid w:val="00AF5D82"/>
    <w:rsid w:val="00B72757"/>
    <w:rsid w:val="00B842FE"/>
    <w:rsid w:val="00BF1516"/>
    <w:rsid w:val="00BF6F35"/>
    <w:rsid w:val="00C92936"/>
    <w:rsid w:val="00CC3359"/>
    <w:rsid w:val="00D07FBE"/>
    <w:rsid w:val="00D242A9"/>
    <w:rsid w:val="00D8786F"/>
    <w:rsid w:val="00E77C88"/>
    <w:rsid w:val="00F570F4"/>
    <w:rsid w:val="00F74AA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3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7938"/>
    <w:rPr>
      <w:color w:val="0563C1" w:themeColor="hyperlink"/>
      <w:u w:val="single"/>
    </w:rPr>
  </w:style>
  <w:style w:type="character" w:customStyle="1" w:styleId="a4">
    <w:name w:val="Гипертекстовая ссылка"/>
    <w:basedOn w:val="a0"/>
    <w:uiPriority w:val="99"/>
    <w:rsid w:val="005D7938"/>
    <w:rPr>
      <w:rFonts w:cs="Times New Roman"/>
      <w:color w:val="106BBE"/>
    </w:rPr>
  </w:style>
  <w:style w:type="character" w:customStyle="1" w:styleId="UnresolvedMention">
    <w:name w:val="Unresolved Mention"/>
    <w:basedOn w:val="a0"/>
    <w:uiPriority w:val="99"/>
    <w:semiHidden/>
    <w:unhideWhenUsed/>
    <w:rsid w:val="00014D46"/>
    <w:rPr>
      <w:color w:val="605E5C"/>
      <w:shd w:val="clear" w:color="auto" w:fill="E1DFDD"/>
    </w:rPr>
  </w:style>
  <w:style w:type="paragraph" w:styleId="a5">
    <w:name w:val="Body Text"/>
    <w:basedOn w:val="a"/>
    <w:link w:val="a6"/>
    <w:rsid w:val="00C92936"/>
    <w:pPr>
      <w:widowControl/>
      <w:suppressAutoHyphens/>
      <w:autoSpaceDE/>
      <w:autoSpaceDN/>
      <w:adjustRightInd/>
      <w:spacing w:after="120" w:line="276" w:lineRule="auto"/>
      <w:ind w:firstLine="0"/>
      <w:jc w:val="left"/>
    </w:pPr>
    <w:rPr>
      <w:rFonts w:ascii="Calibri" w:eastAsia="SimSun" w:hAnsi="Calibri" w:cs="font292"/>
      <w:sz w:val="22"/>
      <w:szCs w:val="22"/>
      <w:lang w:eastAsia="ar-SA"/>
    </w:rPr>
  </w:style>
  <w:style w:type="character" w:customStyle="1" w:styleId="a6">
    <w:name w:val="Основной текст Знак"/>
    <w:basedOn w:val="a0"/>
    <w:link w:val="a5"/>
    <w:rsid w:val="00C92936"/>
    <w:rPr>
      <w:rFonts w:ascii="Calibri" w:eastAsia="SimSun" w:hAnsi="Calibri" w:cs="font292"/>
      <w:lang w:eastAsia="ar-SA"/>
    </w:rPr>
  </w:style>
  <w:style w:type="paragraph" w:customStyle="1" w:styleId="1">
    <w:name w:val="Без интервала1"/>
    <w:rsid w:val="00C92936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3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38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D7938"/>
    <w:rPr>
      <w:color w:val="0563C1" w:themeColor="hyperlink"/>
      <w:u w:val="single"/>
    </w:rPr>
  </w:style>
  <w:style w:type="character" w:customStyle="1" w:styleId="a4">
    <w:name w:val="Гипертекстовая ссылка"/>
    <w:basedOn w:val="a0"/>
    <w:uiPriority w:val="99"/>
    <w:rsid w:val="005D7938"/>
    <w:rPr>
      <w:rFonts w:cs="Times New Roman"/>
      <w:color w:val="106BBE"/>
    </w:rPr>
  </w:style>
  <w:style w:type="character" w:customStyle="1" w:styleId="UnresolvedMention">
    <w:name w:val="Unresolved Mention"/>
    <w:basedOn w:val="a0"/>
    <w:uiPriority w:val="99"/>
    <w:semiHidden/>
    <w:unhideWhenUsed/>
    <w:rsid w:val="00014D4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persey</dc:creator>
  <cp:lastModifiedBy>Адм</cp:lastModifiedBy>
  <cp:revision>9</cp:revision>
  <dcterms:created xsi:type="dcterms:W3CDTF">2025-02-17T06:02:00Z</dcterms:created>
  <dcterms:modified xsi:type="dcterms:W3CDTF">2025-03-06T12:09:00Z</dcterms:modified>
</cp:coreProperties>
</file>