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8EB" w:rsidRDefault="007238EB" w:rsidP="00AC08E5">
      <w:pPr>
        <w:shd w:val="clear" w:color="auto" w:fill="FFFFFF"/>
        <w:spacing w:after="0" w:line="240" w:lineRule="auto"/>
        <w:ind w:left="10348"/>
        <w:jc w:val="right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Приложение</w:t>
      </w:r>
    </w:p>
    <w:p w:rsidR="007238EB" w:rsidRDefault="007238EB" w:rsidP="00AC08E5">
      <w:pPr>
        <w:shd w:val="clear" w:color="auto" w:fill="FFFFFF"/>
        <w:spacing w:after="0" w:line="240" w:lineRule="auto"/>
        <w:ind w:left="10348"/>
        <w:jc w:val="right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к плану меропритяий по муниципальному финансовому контролю на 202</w:t>
      </w:r>
      <w:r w:rsidR="002165FA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год</w:t>
      </w:r>
    </w:p>
    <w:p w:rsidR="007238EB" w:rsidRDefault="007238EB" w:rsidP="00AC08E5">
      <w:pPr>
        <w:shd w:val="clear" w:color="auto" w:fill="FFFFFF"/>
        <w:spacing w:after="0" w:line="240" w:lineRule="auto"/>
        <w:ind w:left="10348"/>
        <w:jc w:val="right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</w:p>
    <w:p w:rsidR="00AC08E5" w:rsidRPr="00AC08E5" w:rsidRDefault="00AC08E5" w:rsidP="00AC08E5">
      <w:pPr>
        <w:shd w:val="clear" w:color="auto" w:fill="FFFFFF"/>
        <w:spacing w:after="0" w:line="240" w:lineRule="auto"/>
        <w:ind w:left="10348"/>
        <w:jc w:val="right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  <w:r w:rsidRPr="00AC08E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УТВЕРЖДАЮ   </w:t>
      </w:r>
    </w:p>
    <w:p w:rsidR="00AC08E5" w:rsidRPr="00AC08E5" w:rsidRDefault="00AC08E5" w:rsidP="00AC08E5">
      <w:pPr>
        <w:shd w:val="clear" w:color="auto" w:fill="FFFFFF"/>
        <w:spacing w:after="0" w:line="240" w:lineRule="auto"/>
        <w:ind w:left="10348"/>
        <w:jc w:val="right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  <w:r w:rsidRPr="00AC08E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Глава Администрации                                                                     </w:t>
      </w:r>
      <w:r w:rsidR="006C017C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Андреевского</w:t>
      </w:r>
      <w:r w:rsidRPr="00AC08E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 сельского поселения               </w:t>
      </w:r>
    </w:p>
    <w:p w:rsidR="00AC08E5" w:rsidRPr="00AC08E5" w:rsidRDefault="00AC08E5" w:rsidP="00AC08E5">
      <w:pPr>
        <w:shd w:val="clear" w:color="auto" w:fill="FFFFFF"/>
        <w:spacing w:after="0" w:line="240" w:lineRule="auto"/>
        <w:ind w:left="10348"/>
        <w:jc w:val="right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</w:p>
    <w:p w:rsidR="00B86C27" w:rsidRDefault="00AC08E5" w:rsidP="00AC08E5">
      <w:pPr>
        <w:shd w:val="clear" w:color="auto" w:fill="FFFFFF"/>
        <w:spacing w:after="0" w:line="240" w:lineRule="auto"/>
        <w:ind w:left="10348"/>
        <w:jc w:val="right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  <w:r w:rsidRPr="00AC08E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          </w:t>
      </w:r>
      <w:r w:rsidR="00B86C27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AC08E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___________ </w:t>
      </w:r>
      <w:r w:rsidR="006C017C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А.В. Лондарь</w:t>
      </w:r>
      <w:r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ab/>
        <w:t xml:space="preserve">    </w:t>
      </w:r>
    </w:p>
    <w:p w:rsidR="00AC08E5" w:rsidRPr="00AC08E5" w:rsidRDefault="00B86C27" w:rsidP="00AC08E5">
      <w:pPr>
        <w:shd w:val="clear" w:color="auto" w:fill="FFFFFF"/>
        <w:spacing w:after="0" w:line="240" w:lineRule="auto"/>
        <w:ind w:left="10348"/>
        <w:jc w:val="right"/>
        <w:textAlignment w:val="baseline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                             </w:t>
      </w:r>
      <w:r w:rsidR="00AC08E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 </w:t>
      </w:r>
      <w:r w:rsidR="007E1C56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27</w:t>
      </w:r>
      <w:r w:rsidR="00AC08E5" w:rsidRPr="00AC08E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декабря 202</w:t>
      </w:r>
      <w:r w:rsidR="007E1C56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4</w:t>
      </w:r>
      <w:r w:rsidR="00AC08E5" w:rsidRPr="00AC08E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г.</w:t>
      </w:r>
      <w:r w:rsidR="00AC08E5" w:rsidRPr="00AC08E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ab/>
      </w:r>
      <w:r w:rsidR="00AC08E5" w:rsidRPr="00AC08E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ab/>
      </w:r>
      <w:r w:rsidR="00AC08E5" w:rsidRPr="00AC08E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ab/>
      </w:r>
      <w:r w:rsidR="00AC08E5" w:rsidRPr="00AC08E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ab/>
      </w:r>
      <w:r w:rsidR="00AC08E5" w:rsidRPr="00AC08E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ab/>
      </w:r>
    </w:p>
    <w:p w:rsidR="00AC08E5" w:rsidRDefault="00AC08E5" w:rsidP="00691158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</w:p>
    <w:p w:rsidR="00691158" w:rsidRPr="00F218E8" w:rsidRDefault="00691158" w:rsidP="00691158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F218E8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РЕЕСТР </w:t>
      </w:r>
      <w:r w:rsidR="007238EB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бюджетных </w:t>
      </w:r>
      <w:r w:rsidRPr="00F218E8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рисков </w:t>
      </w:r>
      <w:r w:rsidR="00C912B9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на 202</w:t>
      </w:r>
      <w:r w:rsidR="007E1C5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5</w:t>
      </w:r>
      <w:r w:rsidR="00C912B9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год</w:t>
      </w:r>
    </w:p>
    <w:p w:rsidR="00691158" w:rsidRPr="00F218E8" w:rsidRDefault="00691158" w:rsidP="00691158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</w:p>
    <w:tbl>
      <w:tblPr>
        <w:tblW w:w="2731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7"/>
        <w:gridCol w:w="2588"/>
        <w:gridCol w:w="1418"/>
        <w:gridCol w:w="1233"/>
        <w:gridCol w:w="1276"/>
        <w:gridCol w:w="1176"/>
        <w:gridCol w:w="1659"/>
        <w:gridCol w:w="1701"/>
        <w:gridCol w:w="1701"/>
        <w:gridCol w:w="22"/>
        <w:gridCol w:w="1679"/>
        <w:gridCol w:w="1701"/>
        <w:gridCol w:w="1701"/>
        <w:gridCol w:w="1701"/>
        <w:gridCol w:w="1701"/>
        <w:gridCol w:w="1701"/>
        <w:gridCol w:w="1701"/>
      </w:tblGrid>
      <w:tr w:rsidR="00691158" w:rsidRPr="00F218E8" w:rsidTr="00A661BE">
        <w:trPr>
          <w:gridAfter w:val="8"/>
          <w:wAfter w:w="11907" w:type="dxa"/>
          <w:trHeight w:val="12"/>
        </w:trPr>
        <w:tc>
          <w:tcPr>
            <w:tcW w:w="2657" w:type="dxa"/>
            <w:hideMark/>
          </w:tcPr>
          <w:p w:rsidR="00691158" w:rsidRPr="00F218E8" w:rsidRDefault="00691158" w:rsidP="00B22FA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588" w:type="dxa"/>
            <w:hideMark/>
          </w:tcPr>
          <w:p w:rsidR="00691158" w:rsidRPr="00F218E8" w:rsidRDefault="00691158" w:rsidP="00B22FA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418" w:type="dxa"/>
            <w:hideMark/>
          </w:tcPr>
          <w:p w:rsidR="00691158" w:rsidRPr="00F218E8" w:rsidRDefault="00691158" w:rsidP="00B22FA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233" w:type="dxa"/>
            <w:hideMark/>
          </w:tcPr>
          <w:p w:rsidR="00691158" w:rsidRPr="00F218E8" w:rsidRDefault="00691158" w:rsidP="00B22FA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276" w:type="dxa"/>
            <w:hideMark/>
          </w:tcPr>
          <w:p w:rsidR="00691158" w:rsidRPr="00F218E8" w:rsidRDefault="00691158" w:rsidP="00B22FA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176" w:type="dxa"/>
            <w:hideMark/>
          </w:tcPr>
          <w:p w:rsidR="00691158" w:rsidRPr="00F218E8" w:rsidRDefault="00691158" w:rsidP="00B22FA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659" w:type="dxa"/>
            <w:hideMark/>
          </w:tcPr>
          <w:p w:rsidR="00691158" w:rsidRPr="00F218E8" w:rsidRDefault="00691158" w:rsidP="00B22FA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691158" w:rsidRPr="00F218E8" w:rsidRDefault="00691158" w:rsidP="00B22FA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701" w:type="dxa"/>
            <w:hideMark/>
          </w:tcPr>
          <w:p w:rsidR="00691158" w:rsidRPr="00F218E8" w:rsidRDefault="00691158" w:rsidP="00B22FA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691158" w:rsidRPr="00F218E8" w:rsidTr="00A661BE">
        <w:trPr>
          <w:gridAfter w:val="8"/>
          <w:wAfter w:w="11907" w:type="dxa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Наименование операций (действий) по выполнению бюджетной процедуры, являющейся объектом бюджетного риска</w:t>
            </w: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Описание бюджетного риска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Наименование владельца бюджетного риска (должностное лицо)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E709A0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 xml:space="preserve">Оценка </w:t>
            </w:r>
            <w:r w:rsidR="00E709A0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критерия «</w:t>
            </w: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вероятност</w:t>
            </w:r>
            <w:r w:rsidR="00E709A0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ь»</w:t>
            </w: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 xml:space="preserve"> бюджетного риска (низкая/средняя/высокая)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E709A0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 xml:space="preserve">Оценка </w:t>
            </w:r>
            <w:r w:rsidR="00E709A0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критерия «существенность»</w:t>
            </w: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 xml:space="preserve"> бюджетного риска (низкая/средняя/высокая)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Оценка значимости (уровня) бюджетного риска (значимый/незначимый)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Описание последствий бюджетного риска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Описание причин бюджетного риска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Предложения по мерам предупреждения</w:t>
            </w:r>
            <w:r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 xml:space="preserve"> и (или) минимизации (устранения</w:t>
            </w: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) бюджетного риска (самоконтроль/контроль по уровню подчиненности/иные действия (указать)</w:t>
            </w:r>
          </w:p>
        </w:tc>
      </w:tr>
      <w:tr w:rsidR="00691158" w:rsidRPr="00F218E8" w:rsidTr="002165FA">
        <w:trPr>
          <w:gridAfter w:val="8"/>
          <w:wAfter w:w="11907" w:type="dxa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1</w:t>
            </w: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3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5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6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91158" w:rsidRPr="00F218E8" w:rsidRDefault="00691158" w:rsidP="00B22FA3">
            <w:p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F218E8"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  <w:t>9</w:t>
            </w:r>
          </w:p>
        </w:tc>
      </w:tr>
      <w:tr w:rsidR="002165FA" w:rsidRPr="00F218E8" w:rsidTr="00A212B9">
        <w:trPr>
          <w:gridAfter w:val="8"/>
          <w:wAfter w:w="11907" w:type="dxa"/>
        </w:trPr>
        <w:tc>
          <w:tcPr>
            <w:tcW w:w="154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5FA" w:rsidRPr="002165FA" w:rsidRDefault="002165FA" w:rsidP="002165FA">
            <w:pPr>
              <w:pStyle w:val="a3"/>
              <w:numPr>
                <w:ilvl w:val="0"/>
                <w:numId w:val="1"/>
              </w:numPr>
              <w:spacing w:after="0" w:line="252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  <w:lang w:eastAsia="ru-RU"/>
              </w:rPr>
            </w:pPr>
            <w:r w:rsidRPr="002165FA">
              <w:rPr>
                <w:rFonts w:ascii="Times New Roman" w:hAnsi="Times New Roman" w:cs="Times New Roman"/>
                <w:sz w:val="20"/>
                <w:szCs w:val="20"/>
              </w:rPr>
              <w:t xml:space="preserve">Формирование и утверждение муниципального задания для муниципального учреждения культуры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Андреевского</w:t>
            </w:r>
            <w:r w:rsidRPr="002165FA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</w:tr>
      <w:tr w:rsidR="00345840" w:rsidRPr="00F218E8" w:rsidTr="002165FA">
        <w:trPr>
          <w:gridAfter w:val="8"/>
          <w:wAfter w:w="11907" w:type="dxa"/>
        </w:trPr>
        <w:tc>
          <w:tcPr>
            <w:tcW w:w="26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D34945" w:rsidRDefault="00345840" w:rsidP="00345840">
            <w:pPr>
              <w:pStyle w:val="a3"/>
              <w:spacing w:after="0" w:line="240" w:lineRule="auto"/>
              <w:ind w:left="0" w:hanging="7"/>
              <w:rPr>
                <w:rFonts w:ascii="Times New Roman" w:hAnsi="Times New Roman" w:cs="Times New Roman"/>
                <w:sz w:val="20"/>
                <w:szCs w:val="20"/>
              </w:rPr>
            </w:pPr>
            <w:r w:rsidRPr="00D34945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субсидии на финансовое обеспечение выполнения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</w:t>
            </w:r>
            <w:r w:rsidRPr="00D34945">
              <w:rPr>
                <w:rFonts w:ascii="Times New Roman" w:hAnsi="Times New Roman" w:cs="Times New Roman"/>
                <w:sz w:val="20"/>
                <w:szCs w:val="20"/>
              </w:rPr>
              <w:t>ного задания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080B0F" w:rsidRDefault="00345840" w:rsidP="00345840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080B0F">
              <w:rPr>
                <w:rFonts w:ascii="Times New Roman" w:hAnsi="Times New Roman" w:cs="Times New Roman"/>
                <w:sz w:val="20"/>
                <w:szCs w:val="20"/>
              </w:rPr>
              <w:t xml:space="preserve">Риск завышения размера субсидии на финансовое обеспечение выполнения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</w:t>
            </w:r>
            <w:r w:rsidRPr="00080B0F">
              <w:rPr>
                <w:rFonts w:ascii="Times New Roman" w:hAnsi="Times New Roman" w:cs="Times New Roman"/>
                <w:sz w:val="20"/>
                <w:szCs w:val="20"/>
              </w:rPr>
              <w:t>ного задания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F94CF0" w:rsidRDefault="00345840" w:rsidP="00345840">
            <w:pPr>
              <w:pStyle w:val="a3"/>
              <w:spacing w:after="0" w:line="240" w:lineRule="auto"/>
              <w:ind w:left="18"/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Default="00345840" w:rsidP="003458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средняя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Default="00345840" w:rsidP="003458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средняя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Default="00345840" w:rsidP="003458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080B0F" w:rsidRDefault="00345840" w:rsidP="00345840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080B0F">
              <w:rPr>
                <w:rFonts w:ascii="Times New Roman" w:hAnsi="Times New Roman" w:cs="Times New Roman"/>
                <w:sz w:val="20"/>
                <w:szCs w:val="20"/>
              </w:rPr>
              <w:t xml:space="preserve">Завышение/занижение размера субсидии на финансовое обеспечение </w:t>
            </w:r>
            <w:r w:rsidRPr="00080B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выполнения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</w:t>
            </w:r>
            <w:r w:rsidRPr="00080B0F">
              <w:rPr>
                <w:rFonts w:ascii="Times New Roman" w:hAnsi="Times New Roman" w:cs="Times New Roman"/>
                <w:sz w:val="20"/>
                <w:szCs w:val="20"/>
              </w:rPr>
              <w:t>ного задания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080B0F" w:rsidRDefault="00345840" w:rsidP="00345840">
            <w:pPr>
              <w:pStyle w:val="a3"/>
              <w:spacing w:after="0" w:line="240" w:lineRule="auto"/>
              <w:ind w:left="7"/>
              <w:rPr>
                <w:rFonts w:ascii="Times New Roman" w:hAnsi="Times New Roman" w:cs="Times New Roman"/>
                <w:sz w:val="20"/>
                <w:szCs w:val="20"/>
              </w:rPr>
            </w:pPr>
            <w:r w:rsidRPr="00080B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Несоответствие размера субсидии затратам на оказание </w:t>
            </w:r>
            <w:r w:rsidRPr="00080B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(выполнение)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</w:t>
            </w:r>
            <w:r w:rsidRPr="00080B0F">
              <w:rPr>
                <w:rFonts w:ascii="Times New Roman" w:hAnsi="Times New Roman" w:cs="Times New Roman"/>
                <w:sz w:val="20"/>
                <w:szCs w:val="20"/>
              </w:rPr>
              <w:t>ных услуг (работ)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080B0F" w:rsidRDefault="00345840" w:rsidP="00345840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080B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Сбор (запрос), анализ и оценка (мониторинг)</w:t>
            </w:r>
          </w:p>
        </w:tc>
      </w:tr>
      <w:tr w:rsidR="00345840" w:rsidRPr="00F218E8" w:rsidTr="002D7A6B">
        <w:trPr>
          <w:gridAfter w:val="8"/>
          <w:wAfter w:w="11907" w:type="dxa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080B0F" w:rsidRDefault="00345840" w:rsidP="00345840">
            <w:pPr>
              <w:pStyle w:val="a3"/>
              <w:spacing w:after="0" w:line="240" w:lineRule="auto"/>
              <w:ind w:left="0" w:hanging="7"/>
              <w:rPr>
                <w:rFonts w:ascii="Times New Roman" w:hAnsi="Times New Roman" w:cs="Times New Roman"/>
                <w:sz w:val="20"/>
                <w:szCs w:val="20"/>
              </w:rPr>
            </w:pPr>
            <w:r w:rsidRPr="00080B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Получение отчетов о выполнении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</w:t>
            </w:r>
            <w:r w:rsidRPr="00080B0F">
              <w:rPr>
                <w:rFonts w:ascii="Times New Roman" w:hAnsi="Times New Roman" w:cs="Times New Roman"/>
                <w:sz w:val="20"/>
                <w:szCs w:val="20"/>
              </w:rPr>
              <w:t>ного задания</w:t>
            </w: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07213A" w:rsidRDefault="00345840" w:rsidP="00345840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07213A">
              <w:rPr>
                <w:rFonts w:ascii="Times New Roman" w:hAnsi="Times New Roman" w:cs="Times New Roman"/>
                <w:sz w:val="20"/>
                <w:szCs w:val="20"/>
              </w:rPr>
              <w:t xml:space="preserve">Риск включения в отчетность неполных/недостоверных данных отчетов о выполнении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муниципального </w:t>
            </w:r>
            <w:r w:rsidRPr="0007213A">
              <w:rPr>
                <w:rFonts w:ascii="Times New Roman" w:hAnsi="Times New Roman" w:cs="Times New Roman"/>
                <w:sz w:val="20"/>
                <w:szCs w:val="20"/>
              </w:rPr>
              <w:t>задания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F94CF0" w:rsidRDefault="00345840" w:rsidP="00345840">
            <w:pPr>
              <w:pStyle w:val="a3"/>
              <w:spacing w:after="0" w:line="240" w:lineRule="auto"/>
              <w:ind w:left="18"/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Default="00345840" w:rsidP="003458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средняя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Default="00345840" w:rsidP="003458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средняя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Default="00345840" w:rsidP="003458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07213A" w:rsidRDefault="00345840" w:rsidP="0034584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7213A">
              <w:rPr>
                <w:rFonts w:ascii="Times New Roman" w:hAnsi="Times New Roman" w:cs="Times New Roman"/>
                <w:sz w:val="20"/>
                <w:szCs w:val="20"/>
              </w:rPr>
              <w:t>Искажение показателей сводной бюджетной отчетности</w:t>
            </w:r>
          </w:p>
          <w:p w:rsidR="00345840" w:rsidRPr="00F94CF0" w:rsidRDefault="00345840" w:rsidP="00345840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07213A" w:rsidRDefault="00345840" w:rsidP="00345840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07213A">
              <w:rPr>
                <w:rFonts w:ascii="Times New Roman" w:hAnsi="Times New Roman" w:cs="Times New Roman"/>
                <w:sz w:val="20"/>
                <w:szCs w:val="20"/>
              </w:rPr>
              <w:t xml:space="preserve">Отсутствие оперативного контроля за выполнением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</w:t>
            </w:r>
            <w:r w:rsidRPr="0007213A">
              <w:rPr>
                <w:rFonts w:ascii="Times New Roman" w:hAnsi="Times New Roman" w:cs="Times New Roman"/>
                <w:sz w:val="20"/>
                <w:szCs w:val="20"/>
              </w:rPr>
              <w:t>ного задания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5840" w:rsidRPr="0007213A" w:rsidRDefault="00345840" w:rsidP="003458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7213A">
              <w:rPr>
                <w:rFonts w:ascii="Times New Roman" w:hAnsi="Times New Roman" w:cs="Times New Roman"/>
                <w:sz w:val="20"/>
                <w:szCs w:val="20"/>
              </w:rPr>
              <w:t>Сверка данных</w:t>
            </w:r>
          </w:p>
          <w:p w:rsidR="00345840" w:rsidRPr="0007213A" w:rsidRDefault="00345840" w:rsidP="0034584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7213A">
              <w:rPr>
                <w:rFonts w:ascii="Times New Roman" w:hAnsi="Times New Roman" w:cs="Times New Roman"/>
                <w:sz w:val="20"/>
                <w:szCs w:val="20"/>
              </w:rPr>
              <w:t xml:space="preserve">Сбор (запрос), анализ и </w:t>
            </w:r>
            <w:proofErr w:type="spellStart"/>
            <w:proofErr w:type="gramStart"/>
            <w:r w:rsidRPr="0007213A">
              <w:rPr>
                <w:rFonts w:ascii="Times New Roman" w:hAnsi="Times New Roman" w:cs="Times New Roman"/>
                <w:sz w:val="20"/>
                <w:szCs w:val="20"/>
              </w:rPr>
              <w:t>оцен</w:t>
            </w:r>
            <w:proofErr w:type="spellEnd"/>
            <w:r w:rsidRPr="0007213A">
              <w:rPr>
                <w:rFonts w:ascii="Times New Roman" w:hAnsi="Times New Roman" w:cs="Times New Roman"/>
                <w:sz w:val="20"/>
                <w:szCs w:val="20"/>
              </w:rPr>
              <w:t>-ка</w:t>
            </w:r>
            <w:proofErr w:type="gramEnd"/>
            <w:r w:rsidRPr="0007213A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07213A">
              <w:rPr>
                <w:rFonts w:ascii="Times New Roman" w:hAnsi="Times New Roman" w:cs="Times New Roman"/>
                <w:sz w:val="20"/>
                <w:szCs w:val="20"/>
              </w:rPr>
              <w:t>монито</w:t>
            </w:r>
            <w:proofErr w:type="spellEnd"/>
            <w:r w:rsidRPr="0007213A">
              <w:rPr>
                <w:rFonts w:ascii="Times New Roman" w:hAnsi="Times New Roman" w:cs="Times New Roman"/>
                <w:sz w:val="20"/>
                <w:szCs w:val="20"/>
              </w:rPr>
              <w:t>-ринг)</w:t>
            </w:r>
          </w:p>
          <w:p w:rsidR="00345840" w:rsidRPr="0007213A" w:rsidRDefault="00345840" w:rsidP="0034584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213A">
              <w:rPr>
                <w:rFonts w:ascii="Times New Roman" w:hAnsi="Times New Roman" w:cs="Times New Roman"/>
                <w:sz w:val="20"/>
                <w:szCs w:val="20"/>
              </w:rPr>
              <w:t>Проверка</w:t>
            </w:r>
          </w:p>
        </w:tc>
      </w:tr>
      <w:tr w:rsidR="002D7A6B" w:rsidRPr="00F218E8" w:rsidTr="002D7A6B">
        <w:trPr>
          <w:gridAfter w:val="8"/>
          <w:wAfter w:w="11907" w:type="dxa"/>
          <w:trHeight w:val="186"/>
        </w:trPr>
        <w:tc>
          <w:tcPr>
            <w:tcW w:w="154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2D7A6B" w:rsidRDefault="002D7A6B" w:rsidP="002D7A6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7A6B">
              <w:rPr>
                <w:rFonts w:ascii="Times New Roman" w:hAnsi="Times New Roman" w:cs="Times New Roman"/>
                <w:sz w:val="20"/>
                <w:szCs w:val="20"/>
              </w:rPr>
              <w:t>Осуществление  действий, направленных на обеспечение заключения Соглашения на выполнение муниципального задания  и соблюдения их получателями условий, целей и порядка их предоставления</w:t>
            </w:r>
          </w:p>
        </w:tc>
      </w:tr>
      <w:tr w:rsidR="002D7A6B" w:rsidRPr="00F218E8" w:rsidTr="002D7A6B">
        <w:trPr>
          <w:gridAfter w:val="8"/>
          <w:wAfter w:w="11907" w:type="dxa"/>
        </w:trPr>
        <w:tc>
          <w:tcPr>
            <w:tcW w:w="26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F94CF0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4CF0">
              <w:rPr>
                <w:rFonts w:ascii="Times New Roman" w:hAnsi="Times New Roman" w:cs="Times New Roman"/>
                <w:sz w:val="20"/>
                <w:szCs w:val="20"/>
              </w:rPr>
              <w:t xml:space="preserve">Заключение соглашений о предоставлении субсидий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 выполнение муниципального задания </w:t>
            </w:r>
            <w:r w:rsidRPr="00F94CF0">
              <w:rPr>
                <w:rFonts w:ascii="Times New Roman" w:hAnsi="Times New Roman" w:cs="Times New Roman"/>
                <w:sz w:val="20"/>
                <w:szCs w:val="20"/>
              </w:rPr>
              <w:t xml:space="preserve">из бюджета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сельского поселения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B5024A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B5024A">
              <w:rPr>
                <w:rFonts w:ascii="Times New Roman" w:hAnsi="Times New Roman" w:cs="Times New Roman"/>
                <w:sz w:val="20"/>
                <w:szCs w:val="20"/>
              </w:rPr>
              <w:t>арушени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B5024A">
              <w:rPr>
                <w:rFonts w:ascii="Times New Roman" w:hAnsi="Times New Roman" w:cs="Times New Roman"/>
                <w:sz w:val="20"/>
                <w:szCs w:val="20"/>
              </w:rPr>
              <w:t xml:space="preserve"> условий предоставления субсиди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B5024A">
              <w:rPr>
                <w:rFonts w:ascii="Times New Roman" w:hAnsi="Times New Roman" w:cs="Times New Roman"/>
                <w:sz w:val="20"/>
                <w:szCs w:val="20"/>
              </w:rPr>
              <w:t xml:space="preserve"> из бюджета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высокая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24A">
              <w:rPr>
                <w:rFonts w:ascii="Times New Roman" w:hAnsi="Times New Roman" w:cs="Times New Roman"/>
                <w:sz w:val="20"/>
                <w:szCs w:val="20"/>
              </w:rPr>
              <w:t>Неправомерное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использование средств бюджета сельского поселения</w:t>
            </w:r>
            <w:r w:rsidRPr="00B5024A">
              <w:rPr>
                <w:rFonts w:ascii="Times New Roman" w:hAnsi="Times New Roman" w:cs="Times New Roman"/>
                <w:sz w:val="20"/>
                <w:szCs w:val="20"/>
              </w:rPr>
              <w:t xml:space="preserve"> на предоставление субсидий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0F7D70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7D70">
              <w:rPr>
                <w:rFonts w:ascii="Times New Roman" w:hAnsi="Times New Roman" w:cs="Times New Roman"/>
                <w:sz w:val="20"/>
                <w:szCs w:val="20"/>
              </w:rPr>
              <w:t>Недостаточный контроль за документами, предоставляемыми претендентами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0F7D70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F7D70">
              <w:rPr>
                <w:rFonts w:ascii="Times New Roman" w:hAnsi="Times New Roman" w:cs="Times New Roman"/>
                <w:sz w:val="20"/>
                <w:szCs w:val="20"/>
              </w:rPr>
              <w:t>Анализ документов</w:t>
            </w:r>
          </w:p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F7D70">
              <w:rPr>
                <w:rFonts w:ascii="Times New Roman" w:hAnsi="Times New Roman" w:cs="Times New Roman"/>
                <w:sz w:val="20"/>
                <w:szCs w:val="20"/>
              </w:rPr>
              <w:t>Проверка</w:t>
            </w:r>
          </w:p>
        </w:tc>
      </w:tr>
      <w:tr w:rsidR="002D7A6B" w:rsidRPr="00F218E8" w:rsidTr="00A661BE">
        <w:trPr>
          <w:gridAfter w:val="8"/>
          <w:wAfter w:w="11907" w:type="dxa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0F7D70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F7D70">
              <w:rPr>
                <w:rFonts w:ascii="Times New Roman" w:hAnsi="Times New Roman" w:cs="Times New Roman"/>
                <w:sz w:val="20"/>
                <w:szCs w:val="20"/>
              </w:rPr>
              <w:t xml:space="preserve">Получение отчетов о выполнении условий предоставления субсидий из бюджета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сельского поселения</w:t>
            </w:r>
            <w:r w:rsidRPr="000F7D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0F7D70" w:rsidRDefault="002D7A6B" w:rsidP="002D7A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F7D70">
              <w:rPr>
                <w:rFonts w:ascii="Times New Roman" w:hAnsi="Times New Roman" w:cs="Times New Roman"/>
                <w:sz w:val="20"/>
                <w:szCs w:val="20"/>
              </w:rPr>
              <w:t xml:space="preserve">Риск включения в отчетность неполных/недостоверных данных отчетов о выполнении условий предоставления субсидий из бюджета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сельского поселения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Default="002D7A6B" w:rsidP="002D7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средняя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Default="002D7A6B" w:rsidP="002D7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средняя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Default="002D7A6B" w:rsidP="002D7A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B5024A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F7D70">
              <w:rPr>
                <w:rFonts w:ascii="Times New Roman" w:hAnsi="Times New Roman" w:cs="Times New Roman"/>
                <w:sz w:val="20"/>
                <w:szCs w:val="20"/>
              </w:rPr>
              <w:t>Искажение показателей сводной бюджетной отчетности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0F7D70" w:rsidRDefault="002D7A6B" w:rsidP="002D7A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7D70">
              <w:rPr>
                <w:rFonts w:ascii="Times New Roman" w:hAnsi="Times New Roman" w:cs="Times New Roman"/>
                <w:sz w:val="20"/>
                <w:szCs w:val="20"/>
              </w:rPr>
              <w:t>Недостаточный внутренний финансовый контроль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0F7D70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34945">
              <w:rPr>
                <w:rFonts w:ascii="Times New Roman" w:hAnsi="Times New Roman" w:cs="Times New Roman"/>
                <w:sz w:val="20"/>
                <w:szCs w:val="20"/>
              </w:rPr>
              <w:t>Проверка полноты и достоверности отчетности</w:t>
            </w:r>
          </w:p>
        </w:tc>
      </w:tr>
      <w:tr w:rsidR="002D7A6B" w:rsidRPr="00F218E8" w:rsidTr="00A661BE">
        <w:trPr>
          <w:gridAfter w:val="7"/>
          <w:wAfter w:w="11885" w:type="dxa"/>
        </w:trPr>
        <w:tc>
          <w:tcPr>
            <w:tcW w:w="1543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A9322A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2D7A6B"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Исполнение плана финансово-хозяйственной деятельности</w:t>
            </w:r>
          </w:p>
        </w:tc>
      </w:tr>
      <w:tr w:rsidR="002D7A6B" w:rsidRPr="00F218E8" w:rsidTr="00A661BE">
        <w:trPr>
          <w:gridAfter w:val="8"/>
          <w:wAfter w:w="11907" w:type="dxa"/>
          <w:trHeight w:val="2100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Расчет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заработной платы </w:t>
            </w: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Нарушение сроков начисления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Бухгалтер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Андреевскаий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Несвоевременн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ое начисление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заработной платы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 формирование платежной ведомости, исчисление  налога 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доходы физических лиц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Отсутствие контрол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 за изменением нормативной правовой базы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главного бухгалтера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контроль сектором экономики и финансов Администрации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Андреевского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сельского поселения</w:t>
            </w:r>
          </w:p>
        </w:tc>
      </w:tr>
      <w:tr w:rsidR="002D7A6B" w:rsidRPr="00F218E8" w:rsidTr="00A661BE">
        <w:trPr>
          <w:trHeight w:val="672"/>
        </w:trPr>
        <w:tc>
          <w:tcPr>
            <w:tcW w:w="26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763764" w:rsidRDefault="002D7A6B" w:rsidP="002D7A6B">
            <w:pPr>
              <w:pStyle w:val="Default"/>
              <w:rPr>
                <w:sz w:val="20"/>
                <w:szCs w:val="20"/>
              </w:rPr>
            </w:pPr>
            <w:r w:rsidRPr="00763764">
              <w:rPr>
                <w:sz w:val="20"/>
                <w:szCs w:val="20"/>
              </w:rPr>
              <w:lastRenderedPageBreak/>
              <w:t xml:space="preserve">Перечисление заработной платы и удержаний из заработной платы </w:t>
            </w:r>
          </w:p>
          <w:p w:rsidR="002D7A6B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 сроков перечисления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Бухгалтер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Андреевскаий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Несвоевременная выплата заработной платы, перечисление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налога на доходы физических лиц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контроля за соблюдением сроков  перечисления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главного бухгалтера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контроль сектором экономики и финансов Администрации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Андреевского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поселения</w:t>
            </w:r>
          </w:p>
        </w:tc>
        <w:tc>
          <w:tcPr>
            <w:tcW w:w="1701" w:type="dxa"/>
            <w:gridSpan w:val="2"/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D7A6B" w:rsidRPr="00F218E8" w:rsidTr="00A661BE">
        <w:trPr>
          <w:gridAfter w:val="8"/>
          <w:wAfter w:w="11907" w:type="dxa"/>
          <w:trHeight w:val="672"/>
        </w:trPr>
        <w:tc>
          <w:tcPr>
            <w:tcW w:w="26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A661BE" w:rsidRDefault="002D7A6B" w:rsidP="002D7A6B">
            <w:pPr>
              <w:pStyle w:val="Default"/>
              <w:rPr>
                <w:sz w:val="20"/>
                <w:szCs w:val="20"/>
              </w:rPr>
            </w:pPr>
            <w:r w:rsidRPr="00A661BE">
              <w:rPr>
                <w:sz w:val="20"/>
                <w:szCs w:val="20"/>
              </w:rPr>
              <w:t xml:space="preserve">Расчёт и перечисление начислений на выплаты по заработной плате во внебюджетные социальные фонды </w:t>
            </w:r>
          </w:p>
          <w:p w:rsidR="002D7A6B" w:rsidRPr="00763764" w:rsidRDefault="002D7A6B" w:rsidP="002D7A6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 сроков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начисления и 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перечисления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Бухгалтер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Андреевскаий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Несвоевременное перечисление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2D7A6B" w:rsidRPr="00A955B8" w:rsidRDefault="002D7A6B" w:rsidP="002D7A6B">
            <w:pPr>
              <w:pStyle w:val="Default"/>
              <w:rPr>
                <w:sz w:val="20"/>
                <w:szCs w:val="20"/>
              </w:rPr>
            </w:pPr>
            <w:r w:rsidRPr="00A955B8">
              <w:rPr>
                <w:sz w:val="20"/>
                <w:szCs w:val="20"/>
              </w:rPr>
              <w:t>по начисленным и уплаченным страховым взносам на выплаты по заработной плате во внебю</w:t>
            </w:r>
            <w:r>
              <w:rPr>
                <w:sz w:val="20"/>
                <w:szCs w:val="20"/>
              </w:rPr>
              <w:t>джетные фонды</w:t>
            </w:r>
            <w:r w:rsidRPr="00A955B8">
              <w:rPr>
                <w:sz w:val="20"/>
                <w:szCs w:val="20"/>
              </w:rPr>
              <w:t xml:space="preserve"> </w:t>
            </w:r>
          </w:p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контроля за соблюдением сроков начисления и  перечисления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главного бухгалтера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контроль сектором экономики и финансов Администрации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Андреевского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поселения</w:t>
            </w:r>
          </w:p>
        </w:tc>
      </w:tr>
      <w:tr w:rsidR="002D7A6B" w:rsidRPr="00F218E8" w:rsidTr="00A661BE">
        <w:trPr>
          <w:gridAfter w:val="8"/>
          <w:wAfter w:w="11907" w:type="dxa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Регистрация муниципальных контрактов</w:t>
            </w: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 сроков исполнения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средняя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средняя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 сроков исполнения контрактов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организации контроля и ведения контрактов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D7A6B" w:rsidRPr="00F218E8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главного бухгалтера</w:t>
            </w:r>
          </w:p>
        </w:tc>
      </w:tr>
      <w:tr w:rsidR="002D7A6B" w:rsidRPr="00F218E8" w:rsidTr="00A661BE">
        <w:trPr>
          <w:gridAfter w:val="7"/>
          <w:wAfter w:w="11885" w:type="dxa"/>
        </w:trPr>
        <w:tc>
          <w:tcPr>
            <w:tcW w:w="1543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A9322A" w:rsidP="002D7A6B">
            <w:pPr>
              <w:tabs>
                <w:tab w:val="left" w:pos="126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2D7A6B"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Принятие и исполнение бюджетных обязательств</w:t>
            </w:r>
          </w:p>
        </w:tc>
      </w:tr>
      <w:tr w:rsidR="002D7A6B" w:rsidRPr="00F218E8" w:rsidTr="00A661BE">
        <w:trPr>
          <w:gridAfter w:val="8"/>
          <w:wAfter w:w="11907" w:type="dxa"/>
        </w:trPr>
        <w:tc>
          <w:tcPr>
            <w:tcW w:w="26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Принятие бюджетных обязательств</w:t>
            </w: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Несоблюдение сроков принятия обязательств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средняя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средняя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 условий контракта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организации контроля и ведения контрактов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главного бухгалтера</w:t>
            </w:r>
          </w:p>
        </w:tc>
      </w:tr>
      <w:tr w:rsidR="002D7A6B" w:rsidRPr="00F218E8" w:rsidTr="00A661BE">
        <w:trPr>
          <w:gridAfter w:val="8"/>
          <w:wAfter w:w="11907" w:type="dxa"/>
        </w:trPr>
        <w:tc>
          <w:tcPr>
            <w:tcW w:w="265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Превышение суммы принимаемого бюджетного обязательства над лимитами бюджетных обязательств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низкая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Превышение обязательств над лимитами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контроля за лимитами бюджетных обязательств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главного бухгалтера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контроль сектором экономики и финансов Администрации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Андреевского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поселения</w:t>
            </w:r>
          </w:p>
        </w:tc>
      </w:tr>
      <w:tr w:rsidR="002D7A6B" w:rsidRPr="00F218E8" w:rsidTr="00A661BE">
        <w:trPr>
          <w:gridAfter w:val="8"/>
          <w:wAfter w:w="11907" w:type="dxa"/>
        </w:trPr>
        <w:tc>
          <w:tcPr>
            <w:tcW w:w="26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Несоответствие реквизитов по</w:t>
            </w:r>
          </w:p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принятым бюджетным обязательствам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Бухгалтер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низкая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</w:t>
            </w: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Несвоевременное выполнение бюджетных обязательств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Некорректное заполнение реквизитов бюджетного обязательства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Default="002D7A6B" w:rsidP="002D7A6B">
            <w:r w:rsidRPr="003077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 главного бухгалтера</w:t>
            </w:r>
          </w:p>
        </w:tc>
      </w:tr>
      <w:tr w:rsidR="002D7A6B" w:rsidRPr="00F218E8" w:rsidTr="00A661BE">
        <w:trPr>
          <w:gridAfter w:val="8"/>
          <w:wAfter w:w="11907" w:type="dxa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7C3532" w:rsidRDefault="002D7A6B" w:rsidP="002D7A6B">
            <w:pPr>
              <w:pStyle w:val="Default"/>
              <w:rPr>
                <w:sz w:val="20"/>
                <w:szCs w:val="20"/>
              </w:rPr>
            </w:pPr>
            <w:r w:rsidRPr="007C3532">
              <w:rPr>
                <w:sz w:val="20"/>
                <w:szCs w:val="20"/>
              </w:rPr>
              <w:t xml:space="preserve">Формирование заявки на кассовый расход для оплаты счетов в соответствии с требованиями контракта </w:t>
            </w:r>
          </w:p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Неверное указание классификации, назначения, наличие полного перечня подтверждающих документов и несоответствие реквизитов к ним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Бухгалтер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</w:t>
            </w: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Несвоевременное выполнение бюджетных обязательств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Некорректное заполнение платежных реквизитов бюджетного обязательства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Default="002D7A6B" w:rsidP="002D7A6B">
            <w:r w:rsidRPr="003077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 главного бухгалтера</w:t>
            </w:r>
          </w:p>
        </w:tc>
      </w:tr>
      <w:tr w:rsidR="002D7A6B" w:rsidRPr="00F218E8" w:rsidTr="00A661BE">
        <w:trPr>
          <w:gridAfter w:val="7"/>
          <w:wAfter w:w="11885" w:type="dxa"/>
        </w:trPr>
        <w:tc>
          <w:tcPr>
            <w:tcW w:w="1543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A9322A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2D7A6B"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Осуществление начисления, учета и контроля за правильностью исчисления, полнотой и своевременностью осуществления платежей в бюджет, пеней и штрафов по ним</w:t>
            </w:r>
          </w:p>
        </w:tc>
      </w:tr>
      <w:tr w:rsidR="002D7A6B" w:rsidRPr="00F218E8" w:rsidTr="00A661BE">
        <w:trPr>
          <w:gridAfter w:val="8"/>
          <w:wAfter w:w="11907" w:type="dxa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Начисление, учет пени и штрафов по муниципальному контракту в случае нарушения поставщиками и подрядчиками условий контракта</w:t>
            </w: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Неприменение мер в случае нарушения условий контракта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 сроков исполнения контракта со стороны поставщика, подрядчика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 сроков исполнения контракта со стороны поставщика, подрядчика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главного бухгалтера</w:t>
            </w:r>
          </w:p>
        </w:tc>
      </w:tr>
      <w:tr w:rsidR="002D7A6B" w:rsidRPr="00F218E8" w:rsidTr="00A661BE">
        <w:trPr>
          <w:gridAfter w:val="7"/>
          <w:wAfter w:w="11885" w:type="dxa"/>
        </w:trPr>
        <w:tc>
          <w:tcPr>
            <w:tcW w:w="1543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A9322A" w:rsidP="002D7A6B">
            <w:pPr>
              <w:tabs>
                <w:tab w:val="left" w:pos="9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2D7A6B"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Процедуры ведения бюджетного учета</w:t>
            </w:r>
          </w:p>
        </w:tc>
      </w:tr>
      <w:tr w:rsidR="002D7A6B" w:rsidRPr="00F218E8" w:rsidTr="00FE3AC3">
        <w:trPr>
          <w:gridAfter w:val="8"/>
          <w:wAfter w:w="11907" w:type="dxa"/>
        </w:trPr>
        <w:tc>
          <w:tcPr>
            <w:tcW w:w="265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3A4C53" w:rsidRDefault="002D7A6B" w:rsidP="002D7A6B">
            <w:pPr>
              <w:pStyle w:val="Default"/>
              <w:rPr>
                <w:sz w:val="20"/>
                <w:szCs w:val="20"/>
              </w:rPr>
            </w:pPr>
            <w:r w:rsidRPr="003A4C53">
              <w:rPr>
                <w:sz w:val="20"/>
                <w:szCs w:val="20"/>
              </w:rPr>
              <w:lastRenderedPageBreak/>
              <w:t xml:space="preserve">Принятие к учёту первичных учётных документов, составление сводных учётных документов </w:t>
            </w:r>
          </w:p>
          <w:p w:rsidR="002D7A6B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Принятие к исполнению документов, оформленных с нарушением действующего законодательства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Бухгалтер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Принятые к исполнению документы будут считаться некорректными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контроля за изменениями в законодательстве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главного бухгалтера</w:t>
            </w:r>
          </w:p>
        </w:tc>
      </w:tr>
      <w:tr w:rsidR="002D7A6B" w:rsidRPr="00F218E8" w:rsidTr="00FE3AC3">
        <w:trPr>
          <w:gridAfter w:val="8"/>
          <w:wAfter w:w="11907" w:type="dxa"/>
          <w:trHeight w:val="1404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Проверка документов, являющихся основанием для исполнения бюджетных обязательств  и отражение их в регистрах бюджетного учета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Несоответствие сумм принятого бюджетного обязательства и документа основания для исполнения бюджетного обязательства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Бухгалтер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низкая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</w:t>
            </w: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Нарушение финансовых условий контракта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 финансовых условий контракта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Default="002D7A6B" w:rsidP="002D7A6B">
            <w:r w:rsidRPr="008118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 главного бухгалтера</w:t>
            </w:r>
          </w:p>
        </w:tc>
      </w:tr>
      <w:tr w:rsidR="002D7A6B" w:rsidRPr="00F218E8" w:rsidTr="003A4C53">
        <w:trPr>
          <w:gridAfter w:val="8"/>
          <w:wAfter w:w="11907" w:type="dxa"/>
          <w:trHeight w:val="1373"/>
        </w:trPr>
        <w:tc>
          <w:tcPr>
            <w:tcW w:w="26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Default="002D7A6B" w:rsidP="002D7A6B">
            <w:pPr>
              <w:pStyle w:val="Default"/>
              <w:rPr>
                <w:sz w:val="23"/>
                <w:szCs w:val="23"/>
              </w:rPr>
            </w:pPr>
            <w:r w:rsidRPr="003A4C53">
              <w:rPr>
                <w:sz w:val="20"/>
                <w:szCs w:val="20"/>
              </w:rPr>
              <w:t>Отражение</w:t>
            </w:r>
            <w:r>
              <w:rPr>
                <w:sz w:val="23"/>
                <w:szCs w:val="23"/>
              </w:rPr>
              <w:t xml:space="preserve"> </w:t>
            </w:r>
            <w:r w:rsidRPr="003A4C53">
              <w:rPr>
                <w:sz w:val="20"/>
                <w:szCs w:val="20"/>
              </w:rPr>
              <w:t>информации из первичных документов в регистрах бюджетного учёта</w:t>
            </w:r>
            <w:r>
              <w:rPr>
                <w:sz w:val="23"/>
                <w:szCs w:val="23"/>
              </w:rPr>
              <w:t xml:space="preserve"> </w:t>
            </w:r>
          </w:p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Несвоевременное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оформление бухгалтерской проводки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низкая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</w:t>
            </w: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Нарушение сроков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оформления первичных документов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Нарушение сроков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оформления первичных документов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Default="002D7A6B" w:rsidP="002D7A6B">
            <w:r w:rsidRPr="008118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 главного бухгалтера</w:t>
            </w:r>
          </w:p>
        </w:tc>
      </w:tr>
      <w:tr w:rsidR="002D7A6B" w:rsidRPr="00F218E8" w:rsidTr="00A661BE">
        <w:trPr>
          <w:gridAfter w:val="8"/>
          <w:wAfter w:w="11907" w:type="dxa"/>
        </w:trPr>
        <w:tc>
          <w:tcPr>
            <w:tcW w:w="26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инвентаризации имущества, денежных средств, документов и финансовых обязательств, своевременное и правильное определение результатов инвентаризации и отражение их в учете</w:t>
            </w: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 сроков проведения инвентаризации имущества, денежных средств, обязательств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Бухгалтер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средняя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средняя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 сроков проведения инвентаризации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Нарушение сроков проведения инвентаризации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Default="002D7A6B" w:rsidP="002D7A6B">
            <w:r w:rsidRPr="008118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 главного бухгалтера</w:t>
            </w:r>
          </w:p>
        </w:tc>
      </w:tr>
      <w:tr w:rsidR="002D7A6B" w:rsidRPr="00F218E8" w:rsidTr="00A661BE">
        <w:trPr>
          <w:gridAfter w:val="8"/>
          <w:wAfter w:w="11907" w:type="dxa"/>
        </w:trPr>
        <w:tc>
          <w:tcPr>
            <w:tcW w:w="265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Несвоевременное и некачественное оформление результатов инвентаризации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Бухгалтер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средняя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средняя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Недостоверность данных по имуществу, находящемуся в собственности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контроля за документальным оформлением результатов инвентаризации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Default="002D7A6B" w:rsidP="002D7A6B">
            <w:r w:rsidRPr="008118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 главного бухгалтера</w:t>
            </w:r>
          </w:p>
        </w:tc>
      </w:tr>
      <w:tr w:rsidR="002D7A6B" w:rsidRPr="00F218E8" w:rsidTr="00A661BE">
        <w:trPr>
          <w:gridAfter w:val="8"/>
          <w:wAfter w:w="11907" w:type="dxa"/>
        </w:trPr>
        <w:tc>
          <w:tcPr>
            <w:tcW w:w="265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Недостоверность данных по результатам инвентаризации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Бухгалтер 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средняя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средняя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Недостоверность данных по имеющемуся имуществу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Отсутсвие контроля сроков проведения инвентаризации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Самоконтроль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главного бухгалтера</w:t>
            </w:r>
          </w:p>
        </w:tc>
      </w:tr>
      <w:tr w:rsidR="002D7A6B" w:rsidRPr="00F218E8" w:rsidTr="00A661BE">
        <w:trPr>
          <w:gridAfter w:val="7"/>
          <w:wAfter w:w="11885" w:type="dxa"/>
        </w:trPr>
        <w:tc>
          <w:tcPr>
            <w:tcW w:w="1543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A9322A" w:rsidP="002D7A6B">
            <w:pPr>
              <w:tabs>
                <w:tab w:val="left" w:pos="151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2D7A6B"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Составление и представление бюджетной отчетности</w:t>
            </w:r>
          </w:p>
        </w:tc>
      </w:tr>
      <w:tr w:rsidR="002D7A6B" w:rsidRPr="00F218E8" w:rsidTr="00A661BE">
        <w:trPr>
          <w:gridAfter w:val="8"/>
          <w:wAfter w:w="11907" w:type="dxa"/>
        </w:trPr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B0396C" w:rsidRDefault="002D7A6B" w:rsidP="002D7A6B">
            <w:pPr>
              <w:pStyle w:val="Default"/>
              <w:rPr>
                <w:sz w:val="20"/>
                <w:szCs w:val="20"/>
              </w:rPr>
            </w:pPr>
            <w:r w:rsidRPr="00B0396C">
              <w:rPr>
                <w:sz w:val="20"/>
                <w:szCs w:val="20"/>
              </w:rPr>
              <w:t xml:space="preserve">Проверка составления и предоставления </w:t>
            </w:r>
            <w:r w:rsidRPr="00B0396C">
              <w:rPr>
                <w:sz w:val="20"/>
                <w:szCs w:val="20"/>
              </w:rPr>
              <w:lastRenderedPageBreak/>
              <w:t xml:space="preserve">бюджетной отчётности и сводной бюджетной отчётности </w:t>
            </w:r>
          </w:p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Нарушение сроков предоставления 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отчетности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Директор, Бухгалтер 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МБУК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Андреевский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СДК»</w:t>
            </w:r>
          </w:p>
        </w:tc>
        <w:tc>
          <w:tcPr>
            <w:tcW w:w="1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низкая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08E5">
              <w:rPr>
                <w:rFonts w:ascii="Times New Roman" w:hAnsi="Times New Roman" w:cs="Times New Roman"/>
                <w:sz w:val="20"/>
                <w:szCs w:val="20"/>
              </w:rPr>
              <w:t>низкая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значимый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Нарушение сроков 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предоставления отчетности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Отсутствие контроля за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сроками предоставления отчетности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D7A6B" w:rsidRPr="00AC08E5" w:rsidRDefault="002D7A6B" w:rsidP="002D7A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Самоконтроль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главного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бухгалтера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контроль сектором экономики и финансов Администрации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Андреевского</w:t>
            </w:r>
            <w:r w:rsidRPr="00AC0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сельского поселения</w:t>
            </w:r>
          </w:p>
        </w:tc>
      </w:tr>
    </w:tbl>
    <w:p w:rsidR="00E610FA" w:rsidRDefault="00E610FA" w:rsidP="00AC08E5">
      <w:pPr>
        <w:rPr>
          <w:rFonts w:ascii="Times New Roman" w:hAnsi="Times New Roman" w:cs="Times New Roman"/>
          <w:sz w:val="24"/>
          <w:szCs w:val="24"/>
        </w:rPr>
      </w:pPr>
    </w:p>
    <w:p w:rsidR="00AC08E5" w:rsidRPr="00AC08E5" w:rsidRDefault="00AC08E5" w:rsidP="00AC08E5">
      <w:pPr>
        <w:rPr>
          <w:rFonts w:ascii="Times New Roman" w:hAnsi="Times New Roman" w:cs="Times New Roman"/>
          <w:sz w:val="24"/>
          <w:szCs w:val="24"/>
        </w:rPr>
      </w:pPr>
      <w:r w:rsidRPr="00AC08E5">
        <w:rPr>
          <w:rFonts w:ascii="Times New Roman" w:hAnsi="Times New Roman" w:cs="Times New Roman"/>
          <w:sz w:val="24"/>
          <w:szCs w:val="24"/>
        </w:rPr>
        <w:t>Начальник сектора  экономики и финансов</w:t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E1C56">
        <w:rPr>
          <w:rFonts w:ascii="Times New Roman" w:hAnsi="Times New Roman" w:cs="Times New Roman"/>
          <w:sz w:val="24"/>
          <w:szCs w:val="24"/>
        </w:rPr>
        <w:t>А.С</w:t>
      </w:r>
      <w:r w:rsidR="00363D39">
        <w:rPr>
          <w:rFonts w:ascii="Times New Roman" w:hAnsi="Times New Roman" w:cs="Times New Roman"/>
          <w:sz w:val="24"/>
          <w:szCs w:val="24"/>
        </w:rPr>
        <w:t xml:space="preserve">. </w:t>
      </w:r>
      <w:r w:rsidR="007E1C56">
        <w:rPr>
          <w:rFonts w:ascii="Times New Roman" w:hAnsi="Times New Roman" w:cs="Times New Roman"/>
          <w:sz w:val="24"/>
          <w:szCs w:val="24"/>
        </w:rPr>
        <w:t>Жукова</w:t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</w:p>
    <w:p w:rsidR="00AC08E5" w:rsidRPr="00AC08E5" w:rsidRDefault="00AC08E5" w:rsidP="00AC08E5">
      <w:pPr>
        <w:rPr>
          <w:rFonts w:ascii="Times New Roman" w:hAnsi="Times New Roman" w:cs="Times New Roman"/>
          <w:sz w:val="24"/>
          <w:szCs w:val="24"/>
        </w:rPr>
      </w:pP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</w:p>
    <w:p w:rsidR="00AC08E5" w:rsidRPr="00AC08E5" w:rsidRDefault="00AC08E5" w:rsidP="00AC08E5">
      <w:pPr>
        <w:rPr>
          <w:rFonts w:ascii="Times New Roman" w:hAnsi="Times New Roman" w:cs="Times New Roman"/>
          <w:sz w:val="24"/>
          <w:szCs w:val="24"/>
        </w:rPr>
      </w:pPr>
      <w:r w:rsidRPr="00AC08E5">
        <w:rPr>
          <w:rFonts w:ascii="Times New Roman" w:hAnsi="Times New Roman" w:cs="Times New Roman"/>
          <w:sz w:val="24"/>
          <w:szCs w:val="24"/>
        </w:rPr>
        <w:t>Согласовано:</w:t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</w:p>
    <w:p w:rsidR="00B1590A" w:rsidRPr="00AC08E5" w:rsidRDefault="00AC08E5" w:rsidP="00AC08E5">
      <w:r w:rsidRPr="00AC08E5">
        <w:rPr>
          <w:rFonts w:ascii="Times New Roman" w:hAnsi="Times New Roman" w:cs="Times New Roman"/>
          <w:sz w:val="24"/>
          <w:szCs w:val="24"/>
        </w:rPr>
        <w:t xml:space="preserve">Главный бухгалтер                               </w:t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Pr="00AC08E5">
        <w:rPr>
          <w:rFonts w:ascii="Times New Roman" w:hAnsi="Times New Roman" w:cs="Times New Roman"/>
          <w:sz w:val="24"/>
          <w:szCs w:val="24"/>
        </w:rPr>
        <w:tab/>
      </w:r>
      <w:r w:rsidR="00363D39">
        <w:rPr>
          <w:rFonts w:ascii="Times New Roman" w:hAnsi="Times New Roman" w:cs="Times New Roman"/>
          <w:sz w:val="24"/>
          <w:szCs w:val="24"/>
        </w:rPr>
        <w:t xml:space="preserve">              А.Н. Глущенко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B1590A" w:rsidRPr="00AC08E5" w:rsidSect="0069115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D595D"/>
    <w:multiLevelType w:val="hybridMultilevel"/>
    <w:tmpl w:val="F7283D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C73561"/>
    <w:multiLevelType w:val="hybridMultilevel"/>
    <w:tmpl w:val="89B20A66"/>
    <w:lvl w:ilvl="0" w:tplc="4216A43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747"/>
    <w:rsid w:val="0008374B"/>
    <w:rsid w:val="000F6AB2"/>
    <w:rsid w:val="001018FA"/>
    <w:rsid w:val="002165FA"/>
    <w:rsid w:val="00274AD8"/>
    <w:rsid w:val="002C0949"/>
    <w:rsid w:val="002D7A6B"/>
    <w:rsid w:val="00345840"/>
    <w:rsid w:val="00363D39"/>
    <w:rsid w:val="003A4C53"/>
    <w:rsid w:val="0048302B"/>
    <w:rsid w:val="00496F47"/>
    <w:rsid w:val="004B0777"/>
    <w:rsid w:val="0062039D"/>
    <w:rsid w:val="0063235F"/>
    <w:rsid w:val="00691158"/>
    <w:rsid w:val="006C017C"/>
    <w:rsid w:val="006D256D"/>
    <w:rsid w:val="006D5082"/>
    <w:rsid w:val="00705C7F"/>
    <w:rsid w:val="007238EB"/>
    <w:rsid w:val="00763764"/>
    <w:rsid w:val="007C3532"/>
    <w:rsid w:val="007E1C56"/>
    <w:rsid w:val="00831807"/>
    <w:rsid w:val="0086665D"/>
    <w:rsid w:val="008A2F9A"/>
    <w:rsid w:val="008A5056"/>
    <w:rsid w:val="008B03BD"/>
    <w:rsid w:val="009331B2"/>
    <w:rsid w:val="00A62B87"/>
    <w:rsid w:val="00A661BE"/>
    <w:rsid w:val="00A84729"/>
    <w:rsid w:val="00A9322A"/>
    <w:rsid w:val="00A955B8"/>
    <w:rsid w:val="00AC08E5"/>
    <w:rsid w:val="00AD62B1"/>
    <w:rsid w:val="00B0396C"/>
    <w:rsid w:val="00B06085"/>
    <w:rsid w:val="00B1590A"/>
    <w:rsid w:val="00B86C27"/>
    <w:rsid w:val="00C72DFC"/>
    <w:rsid w:val="00C912B9"/>
    <w:rsid w:val="00D01AAF"/>
    <w:rsid w:val="00E059F5"/>
    <w:rsid w:val="00E610FA"/>
    <w:rsid w:val="00E709A0"/>
    <w:rsid w:val="00EA11DB"/>
    <w:rsid w:val="00EB6BFE"/>
    <w:rsid w:val="00EF0747"/>
    <w:rsid w:val="00FA315B"/>
    <w:rsid w:val="00FE3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1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637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165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1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637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165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1417</Words>
  <Characters>8081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mameckaya.olga@outlook.com</dc:creator>
  <cp:lastModifiedBy>Пользователь</cp:lastModifiedBy>
  <cp:revision>2</cp:revision>
  <dcterms:created xsi:type="dcterms:W3CDTF">2025-01-06T12:36:00Z</dcterms:created>
  <dcterms:modified xsi:type="dcterms:W3CDTF">2025-01-06T12:36:00Z</dcterms:modified>
</cp:coreProperties>
</file>