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53" w:rsidRPr="00AC28FF" w:rsidRDefault="00BB6B53" w:rsidP="00BB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6B53" w:rsidRPr="00AC28FF" w:rsidRDefault="00BB6B53" w:rsidP="00BB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B6B53" w:rsidRPr="00AC28FF" w:rsidRDefault="00BB6B53" w:rsidP="00BB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BB6B53" w:rsidRPr="00AC28FF" w:rsidRDefault="00BB6B53" w:rsidP="00BB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6B53" w:rsidRPr="00AC28FF" w:rsidRDefault="00BB6B53" w:rsidP="00BB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sz w:val="28"/>
          <w:szCs w:val="28"/>
        </w:rPr>
        <w:t>«АНДРЕЕВСКОЕ  СЕЛЬСКОЕ  ПОСЕЛЕНИЕ»</w:t>
      </w:r>
    </w:p>
    <w:p w:rsidR="00BB6B53" w:rsidRPr="00AC28FF" w:rsidRDefault="00BB6B53" w:rsidP="00BB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sz w:val="28"/>
          <w:szCs w:val="28"/>
        </w:rPr>
        <w:t>АДМИНИСТРАЦИЯ АНДРЕЕВСКОГО СЕЛЬСКОГО ПОСЕЛЕНИЯ</w:t>
      </w:r>
    </w:p>
    <w:p w:rsidR="00BB6B53" w:rsidRPr="00AC28FF" w:rsidRDefault="00BB6B53" w:rsidP="00BB6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B53" w:rsidRPr="00AC28FF" w:rsidRDefault="00BB6B53" w:rsidP="00BB6B53">
      <w:pPr>
        <w:spacing w:after="0" w:line="240" w:lineRule="auto"/>
        <w:ind w:left="-360" w:right="355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6B53" w:rsidRPr="00AC28FF" w:rsidRDefault="00BB6B53" w:rsidP="00BB6B53">
      <w:pPr>
        <w:spacing w:after="0" w:line="240" w:lineRule="auto"/>
        <w:ind w:left="-360" w:right="35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B6B53" w:rsidRPr="00AC28FF" w:rsidRDefault="00BB6B53" w:rsidP="00A22ED5">
      <w:pPr>
        <w:spacing w:after="0" w:line="240" w:lineRule="auto"/>
        <w:ind w:left="-360" w:right="355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AC28FF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17.11.2023 </w:t>
      </w:r>
      <w:r w:rsidRPr="00AC28FF">
        <w:rPr>
          <w:rFonts w:ascii="Times New Roman" w:hAnsi="Times New Roman"/>
          <w:b/>
          <w:sz w:val="28"/>
          <w:szCs w:val="28"/>
        </w:rPr>
        <w:t xml:space="preserve">г.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AC28FF">
        <w:rPr>
          <w:rFonts w:ascii="Times New Roman" w:hAnsi="Times New Roman"/>
          <w:b/>
          <w:sz w:val="28"/>
          <w:szCs w:val="28"/>
        </w:rPr>
        <w:t xml:space="preserve">     №  </w:t>
      </w:r>
      <w:r>
        <w:rPr>
          <w:rFonts w:ascii="Times New Roman" w:hAnsi="Times New Roman"/>
          <w:b/>
          <w:sz w:val="28"/>
          <w:szCs w:val="28"/>
        </w:rPr>
        <w:t>213</w:t>
      </w:r>
      <w:r w:rsidRPr="00AC28F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B6B53" w:rsidRPr="00AC28FF" w:rsidRDefault="00BB6B53" w:rsidP="00BB6B53">
      <w:pPr>
        <w:spacing w:after="0" w:line="240" w:lineRule="auto"/>
        <w:ind w:left="-360" w:right="-5"/>
        <w:jc w:val="center"/>
        <w:rPr>
          <w:rFonts w:ascii="Times New Roman" w:hAnsi="Times New Roman"/>
          <w:b/>
          <w:sz w:val="28"/>
          <w:szCs w:val="28"/>
        </w:rPr>
      </w:pPr>
      <w:r w:rsidRPr="00AC28FF">
        <w:rPr>
          <w:rFonts w:ascii="Times New Roman" w:hAnsi="Times New Roman"/>
          <w:b/>
          <w:sz w:val="28"/>
          <w:szCs w:val="28"/>
        </w:rPr>
        <w:t>ст. Андреевская</w:t>
      </w:r>
    </w:p>
    <w:p w:rsidR="00BB6B53" w:rsidRPr="00AC28FF" w:rsidRDefault="00BB6B53" w:rsidP="00BB6B53">
      <w:pPr>
        <w:spacing w:after="0" w:line="240" w:lineRule="auto"/>
        <w:ind w:left="-360" w:right="-5"/>
        <w:jc w:val="both"/>
        <w:rPr>
          <w:rFonts w:ascii="Times New Roman" w:hAnsi="Times New Roman"/>
          <w:b/>
          <w:sz w:val="28"/>
          <w:szCs w:val="28"/>
        </w:rPr>
      </w:pPr>
    </w:p>
    <w:p w:rsidR="006278B9" w:rsidRPr="006278B9" w:rsidRDefault="00F23EA4" w:rsidP="00B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функций, осуществление</w:t>
      </w:r>
    </w:p>
    <w:p w:rsidR="00F23EA4" w:rsidRPr="006278B9" w:rsidRDefault="00F23EA4" w:rsidP="00B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связано с коррупционными рисками</w:t>
      </w:r>
    </w:p>
    <w:p w:rsidR="00F23EA4" w:rsidRPr="006278B9" w:rsidRDefault="00F23EA4" w:rsidP="00B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r w:rsidR="00BB6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Андреевского</w:t>
      </w:r>
      <w:r w:rsidR="006278B9"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EA4" w:rsidRPr="00BB6B53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25.12.2008 № 273-ФЗ «О противодействии коррупции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Андреевского сельского поселения </w:t>
      </w:r>
      <w:r w:rsidR="00BB6B53"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F23EA4" w:rsidRPr="006278B9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перечень функций, осуществление которых связано</w:t>
      </w:r>
      <w:r w:rsidR="001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коррупционными рисками в Администрации </w:t>
      </w:r>
      <w:r w:rsid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Андреевского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к настоящему постановлению. </w:t>
      </w:r>
    </w:p>
    <w:p w:rsidR="00F23EA4" w:rsidRPr="006278B9" w:rsidRDefault="00BB6B53" w:rsidP="00F23EA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EA4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подлежит официальному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F23EA4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A4" w:rsidRPr="006278B9" w:rsidRDefault="00BB6B53" w:rsidP="00F23EA4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EA4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F23EA4" w:rsidRPr="006278B9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EA4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853" w:rsidRDefault="00821853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853" w:rsidRDefault="00821853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B9" w:rsidRPr="00BB6B53" w:rsidRDefault="006278B9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3EA4" w:rsidRPr="00BB6B53" w:rsidRDefault="00BB6B53" w:rsidP="00BB6B53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Андреевского</w:t>
      </w:r>
      <w:r w:rsidR="006278B9" w:rsidRP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r w:rsidRP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В.Лондарь</w:t>
      </w:r>
    </w:p>
    <w:p w:rsidR="006278B9" w:rsidRPr="00BB6B53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Pr="00821853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ED5" w:rsidRPr="00821853" w:rsidRDefault="00821853" w:rsidP="00F23E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853">
        <w:rPr>
          <w:rFonts w:ascii="Times New Roman" w:eastAsia="Times New Roman" w:hAnsi="Times New Roman" w:cs="Times New Roman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821853">
        <w:rPr>
          <w:rFonts w:ascii="Times New Roman" w:eastAsia="Times New Roman" w:hAnsi="Times New Roman" w:cs="Times New Roman"/>
          <w:lang w:eastAsia="ru-RU"/>
        </w:rPr>
        <w:t>ие вносит:</w:t>
      </w:r>
    </w:p>
    <w:p w:rsidR="00821853" w:rsidRPr="00821853" w:rsidRDefault="00821853" w:rsidP="00F23E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853">
        <w:rPr>
          <w:rFonts w:ascii="Times New Roman" w:eastAsia="Times New Roman" w:hAnsi="Times New Roman" w:cs="Times New Roman"/>
          <w:lang w:eastAsia="ru-RU"/>
        </w:rPr>
        <w:t>Специалист по правовой и</w:t>
      </w:r>
    </w:p>
    <w:p w:rsidR="00821853" w:rsidRPr="00821853" w:rsidRDefault="00821853" w:rsidP="00F23E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821853">
        <w:rPr>
          <w:rFonts w:ascii="Times New Roman" w:eastAsia="Times New Roman" w:hAnsi="Times New Roman" w:cs="Times New Roman"/>
          <w:lang w:eastAsia="ru-RU"/>
        </w:rPr>
        <w:t>адровой работе</w:t>
      </w:r>
      <w:r>
        <w:rPr>
          <w:rFonts w:ascii="Times New Roman" w:eastAsia="Times New Roman" w:hAnsi="Times New Roman" w:cs="Times New Roman"/>
          <w:lang w:eastAsia="ru-RU"/>
        </w:rPr>
        <w:t xml:space="preserve">  тел. 5-58-11</w:t>
      </w:r>
    </w:p>
    <w:p w:rsidR="00A22ED5" w:rsidRPr="00821853" w:rsidRDefault="00A22ED5" w:rsidP="00F23E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ED5" w:rsidRDefault="00A22ED5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22ED5" w:rsidRDefault="00A22ED5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5617"/>
        <w:gridCol w:w="3738"/>
      </w:tblGrid>
      <w:tr w:rsidR="00F23EA4" w:rsidTr="00F23EA4">
        <w:tc>
          <w:tcPr>
            <w:tcW w:w="5617" w:type="dxa"/>
          </w:tcPr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38" w:type="dxa"/>
          </w:tcPr>
          <w:p w:rsidR="00AA3443" w:rsidRDefault="00AA3443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23EA4" w:rsidRDefault="00F23EA4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F23EA4" w:rsidRDefault="00F23EA4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23EA4" w:rsidRDefault="00BB6B53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Андреевского</w:t>
            </w:r>
            <w:r w:rsidR="0062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3EA4" w:rsidRDefault="00AA3443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№</w:t>
            </w:r>
            <w:r w:rsidR="00B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</w:t>
            </w:r>
          </w:p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A4" w:rsidRPr="00BB6B53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23EA4" w:rsidRPr="00BB6B53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функций, осуществление которых связано с коррупционными рисками в Администраци</w:t>
      </w:r>
      <w:r w:rsidR="00A21BC1"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B53"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Андреевского</w:t>
      </w:r>
      <w:r w:rsidR="006278B9"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04580" w:rsidRPr="00AA3443" w:rsidRDefault="00B04580" w:rsidP="00AA34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F6" w:rsidRDefault="002533C1" w:rsidP="00BB6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Упр</w:t>
      </w:r>
      <w:r w:rsidR="00B160F6" w:rsidRPr="00B160F6">
        <w:rPr>
          <w:rFonts w:ascii="Times New Roman" w:hAnsi="Times New Roman" w:cs="Times New Roman"/>
          <w:sz w:val="28"/>
          <w:szCs w:val="28"/>
        </w:rPr>
        <w:t>ав</w:t>
      </w:r>
      <w:r w:rsidR="00B160F6">
        <w:rPr>
          <w:rFonts w:ascii="Times New Roman" w:hAnsi="Times New Roman" w:cs="Times New Roman"/>
          <w:sz w:val="28"/>
          <w:szCs w:val="28"/>
        </w:rPr>
        <w:t xml:space="preserve">ление и распоряжение муниципальным имуществом, </w:t>
      </w:r>
      <w:r>
        <w:rPr>
          <w:rFonts w:ascii="Times New Roman" w:hAnsi="Times New Roman" w:cs="Times New Roman"/>
          <w:sz w:val="28"/>
          <w:szCs w:val="28"/>
        </w:rPr>
        <w:t>земельными участками,</w:t>
      </w:r>
      <w:r w:rsidR="00B160F6">
        <w:rPr>
          <w:rFonts w:ascii="Times New Roman" w:hAnsi="Times New Roman" w:cs="Times New Roman"/>
          <w:sz w:val="28"/>
          <w:szCs w:val="28"/>
        </w:rPr>
        <w:t xml:space="preserve"> находящимис</w:t>
      </w:r>
      <w:r w:rsidR="00BB6B53">
        <w:rPr>
          <w:rFonts w:ascii="Times New Roman" w:hAnsi="Times New Roman" w:cs="Times New Roman"/>
          <w:sz w:val="28"/>
          <w:szCs w:val="28"/>
        </w:rPr>
        <w:t>я в муниципальной собственности, а также государственная собственность на которые не разграничена.</w:t>
      </w:r>
    </w:p>
    <w:p w:rsidR="00B160F6" w:rsidRDefault="002533C1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B160F6">
        <w:rPr>
          <w:rFonts w:ascii="Times New Roman" w:hAnsi="Times New Roman" w:cs="Times New Roman"/>
          <w:sz w:val="28"/>
          <w:szCs w:val="28"/>
        </w:rPr>
        <w:t xml:space="preserve"> Формирование и исполнение местного бюджета Администрации </w:t>
      </w:r>
      <w:r w:rsidR="00BB6B53">
        <w:rPr>
          <w:rFonts w:ascii="Times New Roman" w:hAnsi="Times New Roman" w:cs="Times New Roman"/>
          <w:sz w:val="28"/>
          <w:szCs w:val="28"/>
        </w:rPr>
        <w:t>Андреевского</w:t>
      </w:r>
      <w:r w:rsidR="006278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0F6" w:rsidRDefault="00BB6B53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3C1">
        <w:rPr>
          <w:rFonts w:ascii="Times New Roman" w:hAnsi="Times New Roman" w:cs="Times New Roman"/>
          <w:sz w:val="28"/>
          <w:szCs w:val="28"/>
        </w:rPr>
        <w:t>3.</w:t>
      </w:r>
      <w:r w:rsidR="00B160F6">
        <w:rPr>
          <w:rFonts w:ascii="Times New Roman" w:hAnsi="Times New Roman" w:cs="Times New Roman"/>
          <w:sz w:val="28"/>
          <w:szCs w:val="28"/>
        </w:rPr>
        <w:t xml:space="preserve">  Осуществление закупок товаров, работ, услуг для обеспечения муниципальных нужд</w:t>
      </w:r>
      <w:r w:rsidR="002533C1">
        <w:rPr>
          <w:rFonts w:ascii="Times New Roman" w:hAnsi="Times New Roman" w:cs="Times New Roman"/>
          <w:sz w:val="28"/>
          <w:szCs w:val="28"/>
        </w:rPr>
        <w:t>.</w:t>
      </w:r>
    </w:p>
    <w:p w:rsidR="00BB6B53" w:rsidRDefault="00BB6B53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Предоставление государственных и муниципальных нужд.</w:t>
      </w:r>
    </w:p>
    <w:p w:rsidR="00BB6B53" w:rsidRDefault="00BB6B53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Кадровая работа.</w:t>
      </w:r>
    </w:p>
    <w:p w:rsidR="00BB6B53" w:rsidRDefault="00BB6B53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Осуществление муниципального контроля.</w:t>
      </w:r>
    </w:p>
    <w:p w:rsidR="00AA3443" w:rsidRDefault="002533C1" w:rsidP="00BB6B53">
      <w:pPr>
        <w:jc w:val="both"/>
        <w:rPr>
          <w:rFonts w:ascii="Times New Roman" w:hAnsi="Times New Roman" w:cs="Times New Roman"/>
          <w:sz w:val="28"/>
          <w:szCs w:val="28"/>
        </w:rPr>
      </w:pPr>
      <w:r w:rsidRPr="0017165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A1DBC" w:rsidRPr="005A1DBC">
        <w:rPr>
          <w:rFonts w:ascii="Times New Roman" w:hAnsi="Times New Roman" w:cs="Times New Roman"/>
          <w:sz w:val="28"/>
          <w:szCs w:val="28"/>
        </w:rPr>
        <w:t>7</w:t>
      </w:r>
      <w:r w:rsidR="00A22ED5">
        <w:rPr>
          <w:rFonts w:ascii="Times New Roman" w:hAnsi="Times New Roman" w:cs="Times New Roman"/>
          <w:sz w:val="28"/>
          <w:szCs w:val="28"/>
        </w:rPr>
        <w:t>. Рассмотрение обращений граждан и организаций.</w:t>
      </w:r>
      <w:r w:rsidR="00BB6B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0F6" w:rsidRP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0F6" w:rsidRPr="00B160F6" w:rsidSect="00BB6B53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0A" w:rsidRDefault="002D670A" w:rsidP="002533C1">
      <w:pPr>
        <w:spacing w:after="0" w:line="240" w:lineRule="auto"/>
      </w:pPr>
      <w:r>
        <w:separator/>
      </w:r>
    </w:p>
  </w:endnote>
  <w:endnote w:type="continuationSeparator" w:id="1">
    <w:p w:rsidR="002D670A" w:rsidRDefault="002D670A" w:rsidP="0025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0A" w:rsidRDefault="002D670A" w:rsidP="002533C1">
      <w:pPr>
        <w:spacing w:after="0" w:line="240" w:lineRule="auto"/>
      </w:pPr>
      <w:r>
        <w:separator/>
      </w:r>
    </w:p>
  </w:footnote>
  <w:footnote w:type="continuationSeparator" w:id="1">
    <w:p w:rsidR="002D670A" w:rsidRDefault="002D670A" w:rsidP="0025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10163"/>
      <w:docPartObj>
        <w:docPartGallery w:val="Page Numbers (Top of Page)"/>
        <w:docPartUnique/>
      </w:docPartObj>
    </w:sdtPr>
    <w:sdtContent>
      <w:p w:rsidR="002533C1" w:rsidRDefault="004D5045">
        <w:pPr>
          <w:pStyle w:val="a5"/>
          <w:jc w:val="center"/>
        </w:pPr>
        <w:r>
          <w:fldChar w:fldCharType="begin"/>
        </w:r>
        <w:r w:rsidR="002533C1">
          <w:instrText>PAGE   \* MERGEFORMAT</w:instrText>
        </w:r>
        <w:r>
          <w:fldChar w:fldCharType="separate"/>
        </w:r>
        <w:r w:rsidR="00821853">
          <w:rPr>
            <w:noProof/>
          </w:rPr>
          <w:t>2</w:t>
        </w:r>
        <w:r>
          <w:fldChar w:fldCharType="end"/>
        </w:r>
      </w:p>
    </w:sdtContent>
  </w:sdt>
  <w:p w:rsidR="002533C1" w:rsidRDefault="002533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032"/>
    <w:rsid w:val="00171653"/>
    <w:rsid w:val="0017475C"/>
    <w:rsid w:val="00205480"/>
    <w:rsid w:val="002533C1"/>
    <w:rsid w:val="00294032"/>
    <w:rsid w:val="002D670A"/>
    <w:rsid w:val="004D5045"/>
    <w:rsid w:val="004D561C"/>
    <w:rsid w:val="00543CF1"/>
    <w:rsid w:val="005A1DBC"/>
    <w:rsid w:val="006278B9"/>
    <w:rsid w:val="007022DE"/>
    <w:rsid w:val="007523E5"/>
    <w:rsid w:val="00821853"/>
    <w:rsid w:val="00A21BC1"/>
    <w:rsid w:val="00A22ED5"/>
    <w:rsid w:val="00A52A6D"/>
    <w:rsid w:val="00AA3443"/>
    <w:rsid w:val="00B04580"/>
    <w:rsid w:val="00B160F6"/>
    <w:rsid w:val="00BB6B53"/>
    <w:rsid w:val="00BE7651"/>
    <w:rsid w:val="00BE7C64"/>
    <w:rsid w:val="00C15ACD"/>
    <w:rsid w:val="00D42BAF"/>
    <w:rsid w:val="00DF29C9"/>
    <w:rsid w:val="00E207AE"/>
    <w:rsid w:val="00E662C7"/>
    <w:rsid w:val="00F23EA4"/>
    <w:rsid w:val="00F4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3C1"/>
  </w:style>
  <w:style w:type="paragraph" w:styleId="a7">
    <w:name w:val="footer"/>
    <w:basedOn w:val="a"/>
    <w:link w:val="a8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3C1"/>
  </w:style>
  <w:style w:type="paragraph" w:styleId="a9">
    <w:name w:val="No Spacing"/>
    <w:link w:val="aa"/>
    <w:qFormat/>
    <w:rsid w:val="00627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6278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A226-C642-40AD-8478-DDDB194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2023-11-20T07:51:00Z</cp:lastPrinted>
  <dcterms:created xsi:type="dcterms:W3CDTF">2023-10-17T05:52:00Z</dcterms:created>
  <dcterms:modified xsi:type="dcterms:W3CDTF">2023-11-20T07:51:00Z</dcterms:modified>
</cp:coreProperties>
</file>