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41" w:rsidRDefault="00E70A41" w:rsidP="00E70A41">
      <w:pPr>
        <w:tabs>
          <w:tab w:val="left" w:pos="2564"/>
        </w:tabs>
        <w:spacing w:after="0" w:line="240" w:lineRule="auto"/>
        <w:ind w:left="851"/>
        <w:rPr>
          <w:rFonts w:ascii="Times New Roman" w:hAnsi="Times New Roman"/>
          <w:b/>
          <w:sz w:val="28"/>
          <w:szCs w:val="28"/>
        </w:rPr>
      </w:pPr>
      <w:r w:rsidRPr="00E70A41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E70A41" w:rsidRDefault="00E70A41" w:rsidP="00E70A41">
      <w:pPr>
        <w:tabs>
          <w:tab w:val="left" w:pos="2564"/>
        </w:tabs>
        <w:spacing w:after="0" w:line="240" w:lineRule="auto"/>
        <w:ind w:left="851"/>
        <w:rPr>
          <w:rFonts w:ascii="Times New Roman" w:hAnsi="Times New Roman"/>
          <w:b/>
          <w:sz w:val="28"/>
          <w:szCs w:val="28"/>
        </w:rPr>
      </w:pPr>
    </w:p>
    <w:p w:rsidR="00E70A41" w:rsidRPr="00E70A41" w:rsidRDefault="00E70A41" w:rsidP="00E70A41">
      <w:pPr>
        <w:tabs>
          <w:tab w:val="left" w:pos="2564"/>
        </w:tabs>
        <w:spacing w:after="0" w:line="240" w:lineRule="auto"/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E70A41">
        <w:rPr>
          <w:rFonts w:ascii="Times New Roman" w:hAnsi="Times New Roman"/>
          <w:b/>
          <w:sz w:val="28"/>
          <w:szCs w:val="28"/>
        </w:rPr>
        <w:t xml:space="preserve">   РОССИЙСКАЯ ФЕДЕРАЦИЯ</w:t>
      </w:r>
    </w:p>
    <w:p w:rsidR="00E70A41" w:rsidRPr="00E70A41" w:rsidRDefault="00E70A41" w:rsidP="00E70A41">
      <w:pPr>
        <w:tabs>
          <w:tab w:val="left" w:pos="25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A41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E70A41" w:rsidRPr="00E70A41" w:rsidRDefault="000F46F9" w:rsidP="000F46F9">
      <w:pPr>
        <w:tabs>
          <w:tab w:val="left" w:pos="25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E70A41" w:rsidRPr="00E70A41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E70A41" w:rsidRPr="00E70A41" w:rsidRDefault="00E70A41" w:rsidP="00E70A41">
      <w:pPr>
        <w:tabs>
          <w:tab w:val="left" w:pos="25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A41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E70A41" w:rsidRPr="00E70A41" w:rsidRDefault="00E70A41" w:rsidP="00E70A41">
      <w:pPr>
        <w:tabs>
          <w:tab w:val="left" w:pos="25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A41">
        <w:rPr>
          <w:rFonts w:ascii="Times New Roman" w:hAnsi="Times New Roman"/>
          <w:b/>
          <w:sz w:val="28"/>
          <w:szCs w:val="28"/>
        </w:rPr>
        <w:t>«АНДРЕЕВСКОЕ СЕЛЬСКОЕ ПОСЕЛЕНИЕ»</w:t>
      </w:r>
    </w:p>
    <w:p w:rsidR="00E70A41" w:rsidRPr="00E70A41" w:rsidRDefault="00E70A41" w:rsidP="00E70A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A41">
        <w:rPr>
          <w:rFonts w:ascii="Times New Roman" w:hAnsi="Times New Roman"/>
          <w:b/>
          <w:sz w:val="28"/>
          <w:szCs w:val="28"/>
        </w:rPr>
        <w:t xml:space="preserve">СОБРАНИЕ ДЕПУТАТОВ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Pr="00E70A41">
        <w:rPr>
          <w:rFonts w:ascii="Times New Roman" w:hAnsi="Times New Roman"/>
          <w:b/>
          <w:sz w:val="28"/>
          <w:szCs w:val="28"/>
        </w:rPr>
        <w:t>АНДРЕЕВСКОГО СЕЛЬСКОГО ПОСЕЛЕНИЯ</w:t>
      </w:r>
    </w:p>
    <w:p w:rsidR="00E70A41" w:rsidRPr="00E70A41" w:rsidRDefault="00E70A41" w:rsidP="00E70A41">
      <w:pPr>
        <w:pStyle w:val="1"/>
        <w:tabs>
          <w:tab w:val="left" w:pos="3420"/>
        </w:tabs>
        <w:rPr>
          <w:rFonts w:ascii="Times New Roman" w:hAnsi="Times New Roman" w:cs="Times New Roman"/>
          <w:bCs w:val="0"/>
          <w:caps/>
          <w:smallCaps/>
          <w:sz w:val="28"/>
          <w:szCs w:val="28"/>
        </w:rPr>
      </w:pPr>
      <w:r w:rsidRPr="00E70A41">
        <w:rPr>
          <w:rFonts w:ascii="Times New Roman" w:hAnsi="Times New Roman" w:cs="Times New Roman"/>
          <w:sz w:val="28"/>
          <w:szCs w:val="28"/>
        </w:rPr>
        <w:t>РЕШЕНИЕ</w:t>
      </w:r>
    </w:p>
    <w:p w:rsidR="00E70A41" w:rsidRPr="00E70A41" w:rsidRDefault="00E70A41" w:rsidP="00E70A41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0A41" w:rsidRPr="00E70A41" w:rsidRDefault="00E70A41" w:rsidP="00E70A41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0A41">
        <w:rPr>
          <w:rFonts w:ascii="Times New Roman" w:hAnsi="Times New Roman" w:cs="Times New Roman"/>
          <w:bCs/>
          <w:sz w:val="28"/>
          <w:szCs w:val="28"/>
        </w:rPr>
        <w:t>от 15.0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E70A41">
        <w:rPr>
          <w:rFonts w:ascii="Times New Roman" w:hAnsi="Times New Roman" w:cs="Times New Roman"/>
          <w:bCs/>
          <w:sz w:val="28"/>
          <w:szCs w:val="28"/>
        </w:rPr>
        <w:t xml:space="preserve">.2023 г.                                                                           </w:t>
      </w:r>
      <w:r w:rsidRPr="00E70A4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E70A41" w:rsidRPr="00E70A41" w:rsidRDefault="00E70A41" w:rsidP="00E70A41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0A41">
        <w:rPr>
          <w:rFonts w:ascii="Times New Roman" w:hAnsi="Times New Roman" w:cs="Times New Roman"/>
          <w:bCs/>
          <w:sz w:val="28"/>
          <w:szCs w:val="28"/>
        </w:rPr>
        <w:t>ст. Андреевская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Андреевское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0E6C47" w:rsidP="00E7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E70A4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F46F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E70A4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Андреевского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  <w:r w:rsidR="00E70A4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E06D74" w:rsidRPr="00E70A41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РЕШИЛО</w:t>
      </w:r>
      <w:r w:rsidR="00E1294B" w:rsidRPr="00E70A41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Андреевское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8"/>
        <w:gridCol w:w="4656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E70A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</w:t>
            </w:r>
            <w:r w:rsidR="00E70A4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 Андреевского 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</w:t>
            </w:r>
            <w:r w:rsidR="00E70A4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E70A41" w:rsidP="00E70A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А.Г.Фетисов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E70A41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70A4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E06D74" w:rsidRPr="00E70A41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70A41">
        <w:rPr>
          <w:rFonts w:ascii="Times New Roman" w:hAnsi="Times New Roman"/>
          <w:color w:val="000000" w:themeColor="text1"/>
          <w:sz w:val="24"/>
          <w:szCs w:val="24"/>
        </w:rPr>
        <w:t xml:space="preserve">к решению </w:t>
      </w:r>
      <w:r w:rsidR="00E06D74" w:rsidRPr="00E70A41">
        <w:rPr>
          <w:rFonts w:ascii="Times New Roman" w:hAnsi="Times New Roman"/>
          <w:color w:val="000000" w:themeColor="text1"/>
          <w:sz w:val="24"/>
          <w:szCs w:val="24"/>
        </w:rPr>
        <w:t xml:space="preserve">Собрания депутатов </w:t>
      </w:r>
    </w:p>
    <w:p w:rsidR="00286EC6" w:rsidRPr="00E70A41" w:rsidRDefault="00E70A41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70A41">
        <w:rPr>
          <w:rFonts w:ascii="Times New Roman" w:hAnsi="Times New Roman"/>
          <w:color w:val="000000" w:themeColor="text1"/>
          <w:sz w:val="24"/>
          <w:szCs w:val="24"/>
        </w:rPr>
        <w:t>Андреевского</w:t>
      </w:r>
      <w:r w:rsidR="00E06D74" w:rsidRPr="00E70A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47F3" w:rsidRPr="00E70A41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</w:p>
    <w:p w:rsidR="00286EC6" w:rsidRPr="00E70A41" w:rsidRDefault="00E70A41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E70A41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от 15.02.</w:t>
      </w:r>
      <w:r w:rsidR="00E06D74" w:rsidRPr="00E70A41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202</w:t>
      </w:r>
      <w:r w:rsidR="00BC5F06" w:rsidRPr="00E70A41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3</w:t>
      </w:r>
      <w:r w:rsidR="00286EC6" w:rsidRPr="00E70A41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№ </w:t>
      </w:r>
      <w:r w:rsidRPr="00E70A41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55</w:t>
      </w:r>
    </w:p>
    <w:p w:rsidR="00286EC6" w:rsidRPr="00E70A41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Андреевское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E70A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E70A4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Андреевское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E70A4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Андреевское 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E70A4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E70A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E70A4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Андреевском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E70A4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E70A4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E70A41">
        <w:rPr>
          <w:color w:val="000000" w:themeColor="text1"/>
          <w:sz w:val="28"/>
          <w:szCs w:val="28"/>
        </w:rPr>
        <w:t>Андреевского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E70A41">
        <w:rPr>
          <w:color w:val="000000" w:themeColor="text1"/>
          <w:sz w:val="28"/>
          <w:szCs w:val="28"/>
        </w:rPr>
        <w:t xml:space="preserve">Андреевского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E70A41">
        <w:rPr>
          <w:color w:val="000000" w:themeColor="text1"/>
          <w:sz w:val="28"/>
          <w:szCs w:val="28"/>
        </w:rPr>
        <w:t>Андреевского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E70A41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E70A41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E70A41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E70A41">
        <w:rPr>
          <w:color w:val="000000" w:themeColor="text1"/>
          <w:sz w:val="28"/>
          <w:szCs w:val="28"/>
        </w:rPr>
        <w:t>Андреевского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E70A41">
        <w:rPr>
          <w:sz w:val="28"/>
          <w:szCs w:val="28"/>
        </w:rPr>
        <w:t>Андреевского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Андреевского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E70A4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E70A41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1770D" w:rsidRPr="00594A7C">
        <w:rPr>
          <w:rFonts w:ascii="Times New Roman" w:hAnsi="Times New Roman"/>
          <w:color w:val="000000" w:themeColor="text1"/>
          <w:sz w:val="28"/>
          <w:szCs w:val="28"/>
        </w:rPr>
        <w:t>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№ </w:t>
      </w:r>
      <w:r w:rsidR="008F20E0">
        <w:rPr>
          <w:rFonts w:ascii="Times New Roman" w:hAnsi="Times New Roman"/>
          <w:sz w:val="28"/>
          <w:szCs w:val="28"/>
        </w:rPr>
        <w:t>3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="0031770D"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Андреевского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Андреевского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Андреевского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E70A41">
        <w:rPr>
          <w:rFonts w:ascii="Times New Roman" w:hAnsi="Times New Roman"/>
          <w:sz w:val="28"/>
          <w:szCs w:val="28"/>
        </w:rPr>
        <w:t>Андреевского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</w:t>
      </w:r>
      <w:r w:rsidR="0001148A">
        <w:rPr>
          <w:rFonts w:ascii="Times New Roman" w:hAnsi="Times New Roman"/>
          <w:sz w:val="28"/>
          <w:szCs w:val="28"/>
        </w:rPr>
        <w:lastRenderedPageBreak/>
        <w:t>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CD6C0D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E70A41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E70A41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E70A41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E70A41">
        <w:rPr>
          <w:rFonts w:ascii="Times New Roman" w:hAnsi="Times New Roman"/>
          <w:sz w:val="28"/>
          <w:szCs w:val="28"/>
        </w:rPr>
        <w:t>Андреевского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E70A41">
        <w:rPr>
          <w:rFonts w:ascii="Times New Roman" w:hAnsi="Times New Roman"/>
          <w:sz w:val="28"/>
          <w:szCs w:val="28"/>
        </w:rPr>
        <w:t>Андреевского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E70A41">
        <w:rPr>
          <w:color w:val="000000" w:themeColor="text1"/>
          <w:sz w:val="28"/>
          <w:szCs w:val="28"/>
        </w:rPr>
        <w:t>Андреевского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E70A41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E70A41">
        <w:rPr>
          <w:color w:val="000000" w:themeColor="text1"/>
          <w:sz w:val="28"/>
          <w:szCs w:val="28"/>
        </w:rPr>
        <w:t>Андреевского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 Андреевского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Андреевского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E70A41">
        <w:rPr>
          <w:color w:val="000000" w:themeColor="text1"/>
          <w:sz w:val="28"/>
          <w:szCs w:val="28"/>
        </w:rPr>
        <w:t>Андреевского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Андреевского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Андреевского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Андреевского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Андреевского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E70A41">
        <w:rPr>
          <w:rFonts w:ascii="Times New Roman" w:hAnsi="Times New Roman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E70A41">
        <w:rPr>
          <w:color w:val="000000" w:themeColor="text1"/>
          <w:sz w:val="28"/>
          <w:szCs w:val="28"/>
        </w:rPr>
        <w:t>Андреевского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E70A41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E70A41">
        <w:rPr>
          <w:color w:val="000000" w:themeColor="text1"/>
          <w:sz w:val="28"/>
          <w:szCs w:val="28"/>
        </w:rPr>
        <w:t>Андреевского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E70A41">
        <w:rPr>
          <w:color w:val="000000" w:themeColor="text1"/>
          <w:sz w:val="28"/>
          <w:szCs w:val="28"/>
        </w:rPr>
        <w:t>Андреевского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E70A41">
        <w:rPr>
          <w:color w:val="000000" w:themeColor="text1"/>
          <w:sz w:val="28"/>
          <w:szCs w:val="28"/>
        </w:rPr>
        <w:t>Андреевского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E70A41">
        <w:rPr>
          <w:color w:val="000000" w:themeColor="text1"/>
          <w:sz w:val="28"/>
          <w:szCs w:val="28"/>
        </w:rPr>
        <w:t>Андреевского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70A41">
        <w:rPr>
          <w:rFonts w:ascii="Times New Roman" w:hAnsi="Times New Roman" w:cs="Times New Roman"/>
          <w:color w:val="000000" w:themeColor="text1"/>
          <w:sz w:val="28"/>
          <w:szCs w:val="28"/>
        </w:rPr>
        <w:t>Андреевского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E70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Андреевского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Андреевского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Андреевского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E70A41">
        <w:rPr>
          <w:rFonts w:ascii="Times New Roman" w:hAnsi="Times New Roman"/>
          <w:sz w:val="28"/>
          <w:szCs w:val="28"/>
        </w:rPr>
        <w:t>Андреевского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E70A41">
        <w:rPr>
          <w:rFonts w:ascii="Times New Roman" w:hAnsi="Times New Roman"/>
          <w:sz w:val="28"/>
          <w:szCs w:val="28"/>
        </w:rPr>
        <w:t>Андреевского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E70A41">
        <w:rPr>
          <w:rFonts w:ascii="Times New Roman" w:hAnsi="Times New Roman"/>
          <w:sz w:val="28"/>
          <w:szCs w:val="28"/>
        </w:rPr>
        <w:t>Андреевского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Андреевское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Андреевском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sz w:val="28"/>
        </w:rPr>
        <w:t>размещаются на интернет-ресурсе,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E70A41">
        <w:rPr>
          <w:rFonts w:ascii="Times New Roman" w:hAnsi="Times New Roman"/>
          <w:bCs/>
          <w:sz w:val="28"/>
          <w:szCs w:val="28"/>
        </w:rPr>
        <w:t>Андреевского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E70A41">
        <w:rPr>
          <w:rFonts w:ascii="Times New Roman" w:hAnsi="Times New Roman"/>
          <w:bCs/>
          <w:sz w:val="28"/>
          <w:szCs w:val="28"/>
        </w:rPr>
        <w:t>Андреевского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проектов(далее – инициатива)</w:t>
      </w:r>
      <w:r>
        <w:rPr>
          <w:rFonts w:ascii="Times New Roman" w:hAnsi="Times New Roman"/>
          <w:sz w:val="28"/>
          <w:szCs w:val="28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наименование инициативного проекта и, возможно, его текстовое описание, ожидаемые результаты от его реализации (прогноз влияния реализации</w:t>
      </w:r>
      <w:r w:rsidR="00E70A4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проекта 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подтверждения данных о стоимости реализации инициативного проекта пользователь загружает копию локальной сметы либо расчета</w:t>
      </w:r>
      <w:r w:rsidR="00E70A4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расходов 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интернет-ресурсе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>на интернет-ресурсе</w:t>
      </w:r>
      <w:r w:rsidR="00E70A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E70A41">
        <w:rPr>
          <w:rFonts w:ascii="Times New Roman" w:hAnsi="Times New Roman"/>
          <w:sz w:val="28"/>
        </w:rPr>
        <w:t>Андреевского</w:t>
      </w:r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E70A41">
        <w:rPr>
          <w:rFonts w:ascii="Times New Roman" w:hAnsi="Times New Roman"/>
          <w:bCs/>
          <w:sz w:val="28"/>
          <w:szCs w:val="28"/>
        </w:rPr>
        <w:t>Андреевского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E70A41">
        <w:rPr>
          <w:rFonts w:ascii="Times New Roman" w:hAnsi="Times New Roman"/>
          <w:sz w:val="28"/>
        </w:rPr>
        <w:t>Андреевского</w:t>
      </w:r>
      <w:r>
        <w:rPr>
          <w:rFonts w:ascii="Times New Roman" w:hAnsi="Times New Roman"/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E70A41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E70A41">
        <w:rPr>
          <w:rFonts w:ascii="Times New Roman" w:hAnsi="Times New Roman"/>
          <w:sz w:val="28"/>
          <w:szCs w:val="28"/>
        </w:rPr>
        <w:t>Андреевского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x(S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E70A41">
        <w:rPr>
          <w:rFonts w:ascii="Times New Roman" w:hAnsi="Times New Roman"/>
          <w:sz w:val="28"/>
          <w:szCs w:val="28"/>
        </w:rPr>
        <w:t>Андреевского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E70A41">
        <w:rPr>
          <w:rFonts w:ascii="Times New Roman" w:hAnsi="Times New Roman"/>
          <w:sz w:val="28"/>
          <w:szCs w:val="28"/>
        </w:rPr>
        <w:t>Андреевского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E70A41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86EC6" w:rsidRPr="00E70A41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70A4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226B12" w:rsidRPr="00E70A41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8F20E0" w:rsidRPr="00E70A4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D723E5" w:rsidRPr="00E70A41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E70A41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E2AD5" w:rsidRPr="00E70A41">
        <w:rPr>
          <w:rFonts w:ascii="Times New Roman" w:hAnsi="Times New Roman"/>
          <w:color w:val="000000" w:themeColor="text1"/>
          <w:sz w:val="24"/>
          <w:szCs w:val="24"/>
        </w:rPr>
        <w:t>Положе</w:t>
      </w:r>
      <w:r w:rsidR="00654402" w:rsidRPr="00E70A41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7E2AD5" w:rsidRPr="00E70A41">
        <w:rPr>
          <w:rFonts w:ascii="Times New Roman" w:hAnsi="Times New Roman"/>
          <w:color w:val="000000" w:themeColor="text1"/>
          <w:sz w:val="24"/>
          <w:szCs w:val="24"/>
        </w:rPr>
        <w:t>ию</w:t>
      </w:r>
      <w:r w:rsidR="00D723E5" w:rsidRPr="00E70A4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об инициативных проектах, выдвигаемых</w:t>
      </w:r>
    </w:p>
    <w:p w:rsidR="00D723E5" w:rsidRPr="00E70A41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70A4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E70A41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D723E5" w:rsidRPr="00E70A41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E70A41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E70A41" w:rsidRPr="00E70A41">
        <w:rPr>
          <w:rFonts w:ascii="Times New Roman" w:hAnsi="Times New Roman"/>
          <w:color w:val="000000" w:themeColor="text1"/>
          <w:sz w:val="24"/>
          <w:szCs w:val="24"/>
        </w:rPr>
        <w:t>Андреевское</w:t>
      </w:r>
      <w:r w:rsidR="00E70A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70A41">
        <w:rPr>
          <w:rFonts w:ascii="Times New Roman" w:hAnsi="Times New Roman"/>
          <w:color w:val="000000" w:themeColor="text1"/>
          <w:sz w:val="24"/>
          <w:szCs w:val="24"/>
        </w:rPr>
        <w:t>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ан:_________________________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конференции): 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тарь собрания(конфер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1. Об избрании председателя собрания(конференции)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E70A4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</w:t>
      </w:r>
      <w:r w:rsidR="00286EC6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ания (конференции) граждан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ции) граждан 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Андреевского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выдвижение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0F46F9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286EC6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0F46F9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_______</w:t>
      </w:r>
      <w:r w:rsidR="00286EC6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0F46F9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286EC6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0F46F9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_________</w:t>
      </w:r>
      <w:r w:rsidR="00286EC6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0F46F9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286EC6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Андреевского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(подпись)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Андреевское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>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0F46F9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286EC6"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0F46F9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="00286EC6"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0F46F9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="00286EC6"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Андреевского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15"/>
        <w:gridCol w:w="2551"/>
        <w:gridCol w:w="2268"/>
      </w:tblGrid>
      <w:tr w:rsidR="00286EC6" w:rsidRPr="00AC1014" w:rsidTr="000F4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0F4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0F4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0F4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0F4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E70A41">
          <w:headerReference w:type="default" r:id="rId12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0F46F9" w:rsidRDefault="000F46F9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0F46F9" w:rsidRDefault="000F46F9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Андреевского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Андреевское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Ind w:w="1242" w:type="dxa"/>
        <w:tblLook w:val="04A0"/>
      </w:tblPr>
      <w:tblGrid>
        <w:gridCol w:w="709"/>
        <w:gridCol w:w="5387"/>
        <w:gridCol w:w="2976"/>
      </w:tblGrid>
      <w:tr w:rsidR="00D41271" w:rsidTr="000F46F9">
        <w:tc>
          <w:tcPr>
            <w:tcW w:w="709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29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0F46F9">
        <w:tc>
          <w:tcPr>
            <w:tcW w:w="709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29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0F46F9">
        <w:tc>
          <w:tcPr>
            <w:tcW w:w="709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E70A41">
              <w:rPr>
                <w:color w:val="000000" w:themeColor="text1"/>
                <w:sz w:val="28"/>
                <w:szCs w:val="28"/>
              </w:rPr>
              <w:t>Андреевского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0F46F9">
        <w:tc>
          <w:tcPr>
            <w:tcW w:w="709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E70A41">
              <w:rPr>
                <w:color w:val="000000" w:themeColor="text1"/>
                <w:sz w:val="28"/>
                <w:szCs w:val="28"/>
              </w:rPr>
              <w:t>Андреевского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0F46F9">
        <w:tc>
          <w:tcPr>
            <w:tcW w:w="709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29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0F46F9">
        <w:tc>
          <w:tcPr>
            <w:tcW w:w="709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29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0F46F9">
        <w:tc>
          <w:tcPr>
            <w:tcW w:w="709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="000F46F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="000F46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29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0F46F9">
        <w:tc>
          <w:tcPr>
            <w:tcW w:w="709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29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F46F9" w:rsidRDefault="000F46F9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F46F9" w:rsidRDefault="000F46F9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Андреевское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F46F9">
      <w:pPr>
        <w:pStyle w:val="ConsPlusNormal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0A41">
        <w:rPr>
          <w:rFonts w:ascii="Times New Roman" w:hAnsi="Times New Roman" w:cs="Times New Roman"/>
          <w:sz w:val="28"/>
          <w:szCs w:val="28"/>
        </w:rPr>
        <w:t>Андреевского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0F46F9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F46F9">
      <w:pPr>
        <w:pStyle w:val="ConsPlusNormal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0F46F9">
      <w:pPr>
        <w:pStyle w:val="ConsPlusNormal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0A41">
        <w:rPr>
          <w:rFonts w:ascii="Times New Roman" w:hAnsi="Times New Roman" w:cs="Times New Roman"/>
          <w:sz w:val="28"/>
          <w:szCs w:val="28"/>
        </w:rPr>
        <w:t>Андреевского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0F46F9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0F46F9">
      <w:pPr>
        <w:pStyle w:val="ConsPlusNormal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5A6DFD" w:rsidRPr="005A6DFD" w:rsidRDefault="000F46F9" w:rsidP="000F46F9">
      <w:pPr>
        <w:pStyle w:val="ConsPlusNormal"/>
        <w:ind w:left="851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2890"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 w:rsidR="00E82890"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="00E82890"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 w:rsidR="00E82890"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="00E82890"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6DFD">
        <w:rPr>
          <w:rFonts w:ascii="Times New Roman" w:hAnsi="Times New Roman"/>
          <w:sz w:val="28"/>
        </w:rPr>
        <w:t>н</w:t>
      </w:r>
      <w:r w:rsidR="005A6DFD" w:rsidRPr="0016163F">
        <w:rPr>
          <w:rFonts w:ascii="Times New Roman" w:hAnsi="Times New Roman"/>
          <w:sz w:val="28"/>
        </w:rPr>
        <w:t xml:space="preserve">аправляет отобранные </w:t>
      </w:r>
      <w:r w:rsidR="005A6DFD">
        <w:rPr>
          <w:rFonts w:ascii="Times New Roman" w:hAnsi="Times New Roman"/>
          <w:sz w:val="28"/>
        </w:rPr>
        <w:t xml:space="preserve">инициативные </w:t>
      </w:r>
      <w:r w:rsidR="005A6DFD" w:rsidRPr="0016163F">
        <w:rPr>
          <w:rFonts w:ascii="Times New Roman" w:hAnsi="Times New Roman"/>
          <w:sz w:val="28"/>
        </w:rPr>
        <w:t xml:space="preserve">проекты </w:t>
      </w:r>
      <w:r w:rsidR="005A6DFD">
        <w:rPr>
          <w:rFonts w:ascii="Times New Roman" w:hAnsi="Times New Roman"/>
          <w:sz w:val="28"/>
        </w:rPr>
        <w:t xml:space="preserve">в Администрацию </w:t>
      </w:r>
      <w:r w:rsidR="00E70A41">
        <w:rPr>
          <w:rFonts w:ascii="Times New Roman" w:hAnsi="Times New Roman"/>
          <w:sz w:val="28"/>
        </w:rPr>
        <w:t>Андреевского</w:t>
      </w:r>
      <w:r w:rsidR="005A6DFD">
        <w:rPr>
          <w:rFonts w:ascii="Times New Roman" w:hAnsi="Times New Roman"/>
          <w:sz w:val="28"/>
        </w:rPr>
        <w:t xml:space="preserve"> сельского поселения</w:t>
      </w:r>
      <w:r w:rsidR="005A6DFD" w:rsidRPr="0016163F">
        <w:rPr>
          <w:rFonts w:ascii="Times New Roman" w:hAnsi="Times New Roman"/>
          <w:sz w:val="28"/>
        </w:rPr>
        <w:t>.</w:t>
      </w:r>
    </w:p>
    <w:p w:rsidR="00E82890" w:rsidRPr="00E82890" w:rsidRDefault="00FC47F3" w:rsidP="000F46F9">
      <w:pPr>
        <w:pStyle w:val="ConsPlusNormal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0F46F9" w:rsidP="000F46F9">
      <w:pPr>
        <w:pStyle w:val="ConsPlusNormal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2890"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70A41">
        <w:rPr>
          <w:rFonts w:ascii="Times New Roman" w:hAnsi="Times New Roman" w:cs="Times New Roman"/>
          <w:sz w:val="28"/>
          <w:szCs w:val="28"/>
        </w:rPr>
        <w:t>Андреевского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2890"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0F46F9" w:rsidP="000F46F9">
      <w:pPr>
        <w:pStyle w:val="ConsPlusNormal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0F46F9" w:rsidP="000F46F9">
      <w:pPr>
        <w:pStyle w:val="ConsPlusNormal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2890"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0F46F9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 w:rsidR="000F46F9"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0F46F9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E70A41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0F46F9" w:rsidP="000F46F9">
      <w:pPr>
        <w:pStyle w:val="ConsPlusNormal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2890"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0F46F9" w:rsidP="000F46F9">
      <w:pPr>
        <w:pStyle w:val="ConsPlusNormal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2890"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F46F9">
      <w:pPr>
        <w:pStyle w:val="ConsPlusNormal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0F46F9" w:rsidP="000F46F9">
      <w:pPr>
        <w:pStyle w:val="ConsPlusNormal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70A41">
        <w:rPr>
          <w:rFonts w:ascii="Times New Roman" w:hAnsi="Times New Roman"/>
          <w:color w:val="000000" w:themeColor="text1"/>
          <w:sz w:val="28"/>
          <w:szCs w:val="28"/>
        </w:rPr>
        <w:t>Андреевское</w:t>
      </w:r>
      <w:r w:rsidR="000F46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214" w:type="dxa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4111"/>
        <w:gridCol w:w="2693"/>
      </w:tblGrid>
      <w:tr w:rsidR="00A6221E" w:rsidRPr="000433D2" w:rsidTr="000F46F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0F46F9">
        <w:trPr>
          <w:trHeight w:val="87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0F46F9">
        <w:trPr>
          <w:trHeight w:val="193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0F46F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="000F46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0F46F9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0F46F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0F46F9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D3E" w:rsidRDefault="00254D3E" w:rsidP="003D1FD5">
      <w:pPr>
        <w:spacing w:after="0" w:line="240" w:lineRule="auto"/>
      </w:pPr>
      <w:r>
        <w:separator/>
      </w:r>
    </w:p>
  </w:endnote>
  <w:endnote w:type="continuationSeparator" w:id="1">
    <w:p w:rsidR="00254D3E" w:rsidRDefault="00254D3E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D3E" w:rsidRDefault="00254D3E" w:rsidP="003D1FD5">
      <w:pPr>
        <w:spacing w:after="0" w:line="240" w:lineRule="auto"/>
      </w:pPr>
      <w:r>
        <w:separator/>
      </w:r>
    </w:p>
  </w:footnote>
  <w:footnote w:type="continuationSeparator" w:id="1">
    <w:p w:rsidR="00254D3E" w:rsidRDefault="00254D3E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A41" w:rsidRPr="0040571C" w:rsidRDefault="00D66134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E70A41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CD6C0D">
      <w:rPr>
        <w:noProof/>
        <w:sz w:val="20"/>
        <w:szCs w:val="20"/>
      </w:rPr>
      <w:t>20</w:t>
    </w:r>
    <w:r w:rsidRPr="0040571C">
      <w:rPr>
        <w:noProof/>
        <w:sz w:val="20"/>
        <w:szCs w:val="20"/>
      </w:rPr>
      <w:fldChar w:fldCharType="end"/>
    </w:r>
  </w:p>
  <w:p w:rsidR="00E70A41" w:rsidRDefault="00E70A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A41" w:rsidRPr="00474B16" w:rsidRDefault="00D66134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E70A41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CD6C0D">
      <w:rPr>
        <w:noProof/>
        <w:sz w:val="24"/>
        <w:szCs w:val="24"/>
      </w:rPr>
      <w:t>24</w:t>
    </w:r>
    <w:r w:rsidRPr="00474B16">
      <w:rPr>
        <w:noProof/>
        <w:sz w:val="24"/>
        <w:szCs w:val="24"/>
      </w:rPr>
      <w:fldChar w:fldCharType="end"/>
    </w:r>
  </w:p>
  <w:p w:rsidR="00E70A41" w:rsidRDefault="00E70A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46F9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4D3E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3FA0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1CB7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D6C0D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66134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0A41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58B5-4773-4297-91CD-44B82CF5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5588</Words>
  <Characters>31856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</cp:lastModifiedBy>
  <cp:revision>81</cp:revision>
  <cp:lastPrinted>2020-12-09T09:59:00Z</cp:lastPrinted>
  <dcterms:created xsi:type="dcterms:W3CDTF">2020-11-26T09:43:00Z</dcterms:created>
  <dcterms:modified xsi:type="dcterms:W3CDTF">2023-04-20T11:03:00Z</dcterms:modified>
</cp:coreProperties>
</file>