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E" w:rsidRPr="007F20CE" w:rsidRDefault="007F20CE" w:rsidP="007F20CE">
      <w:pPr>
        <w:jc w:val="right"/>
      </w:pPr>
      <w:r w:rsidRPr="007F20CE">
        <w:t xml:space="preserve">Приложение </w:t>
      </w:r>
      <w:r w:rsidR="004C1CEE">
        <w:t>6</w:t>
      </w:r>
    </w:p>
    <w:p w:rsidR="007F20CE" w:rsidRPr="007F20CE" w:rsidRDefault="007F20CE" w:rsidP="007F20CE">
      <w:pPr>
        <w:jc w:val="right"/>
      </w:pPr>
      <w:r w:rsidRPr="007F20CE">
        <w:t>к решению Собрания депутатов</w:t>
      </w:r>
    </w:p>
    <w:p w:rsidR="007F20CE" w:rsidRPr="007F20CE" w:rsidRDefault="007F20CE" w:rsidP="007F20CE">
      <w:pPr>
        <w:jc w:val="right"/>
      </w:pPr>
      <w:r w:rsidRPr="007F20CE">
        <w:t xml:space="preserve"> Андреевского сельского поселения</w:t>
      </w:r>
    </w:p>
    <w:p w:rsidR="007F20CE" w:rsidRPr="007F20CE" w:rsidRDefault="007F20CE" w:rsidP="007F20CE">
      <w:pPr>
        <w:jc w:val="right"/>
      </w:pPr>
      <w:r w:rsidRPr="007F20CE">
        <w:t>« О внесении изменений в решение</w:t>
      </w:r>
    </w:p>
    <w:p w:rsidR="007F20CE" w:rsidRPr="007F20CE" w:rsidRDefault="007F20CE" w:rsidP="007F20CE">
      <w:pPr>
        <w:jc w:val="right"/>
      </w:pPr>
      <w:r w:rsidRPr="007F20CE">
        <w:t>Собрания депутатов Андреевского</w:t>
      </w:r>
    </w:p>
    <w:p w:rsidR="007F20CE" w:rsidRPr="007F20CE" w:rsidRDefault="007F20CE" w:rsidP="007F20CE">
      <w:pPr>
        <w:jc w:val="right"/>
      </w:pPr>
      <w:r w:rsidRPr="007F20CE">
        <w:t>сельского поселения от 28.12.2017 № 42</w:t>
      </w:r>
    </w:p>
    <w:p w:rsidR="007F20CE" w:rsidRDefault="007F20CE" w:rsidP="007F20CE">
      <w:pPr>
        <w:jc w:val="right"/>
      </w:pPr>
      <w:r w:rsidRPr="007F20CE">
        <w:t>« О бюджете Андреевского</w:t>
      </w:r>
      <w:r>
        <w:t xml:space="preserve"> </w:t>
      </w:r>
      <w:r w:rsidRPr="007F20CE">
        <w:t xml:space="preserve">сельского поселения </w:t>
      </w:r>
    </w:p>
    <w:p w:rsidR="007F20CE" w:rsidRPr="007F20CE" w:rsidRDefault="007F20CE" w:rsidP="007F20CE">
      <w:pPr>
        <w:jc w:val="right"/>
      </w:pPr>
      <w:r w:rsidRPr="007F20CE">
        <w:t>Дубовского района на 2018 год</w:t>
      </w:r>
    </w:p>
    <w:p w:rsidR="007F20CE" w:rsidRPr="007F20CE" w:rsidRDefault="007F20CE" w:rsidP="007F20CE">
      <w:pPr>
        <w:jc w:val="right"/>
      </w:pPr>
      <w:r w:rsidRPr="007F20CE">
        <w:t xml:space="preserve"> и плановый период 2019 и 2020 годов</w:t>
      </w:r>
      <w:r>
        <w:t>»</w:t>
      </w:r>
      <w:r w:rsidRPr="007F20CE">
        <w:t xml:space="preserve"> </w:t>
      </w:r>
    </w:p>
    <w:p w:rsidR="001C13C2" w:rsidRDefault="001C13C2" w:rsidP="001C13C2">
      <w:pPr>
        <w:jc w:val="right"/>
      </w:pPr>
    </w:p>
    <w:p w:rsidR="001C13C2" w:rsidRPr="00FC1244" w:rsidRDefault="001C13C2" w:rsidP="001C13C2">
      <w:pPr>
        <w:jc w:val="right"/>
      </w:pPr>
      <w:r>
        <w:t>Приложение 9</w:t>
      </w:r>
    </w:p>
    <w:p w:rsidR="001C13C2" w:rsidRDefault="001C13C2" w:rsidP="001C13C2">
      <w:pPr>
        <w:jc w:val="right"/>
      </w:pPr>
      <w:r w:rsidRPr="00FC1244">
        <w:t>к Решению Собрания депутатов</w:t>
      </w:r>
    </w:p>
    <w:p w:rsidR="007F20CE" w:rsidRPr="00FC1244" w:rsidRDefault="007F20CE" w:rsidP="001C13C2">
      <w:pPr>
        <w:jc w:val="right"/>
      </w:pPr>
      <w:r>
        <w:t>Андреевского сельского поселения</w:t>
      </w:r>
    </w:p>
    <w:p w:rsidR="001C13C2" w:rsidRPr="00FC1244" w:rsidRDefault="001C13C2" w:rsidP="001C13C2">
      <w:pPr>
        <w:jc w:val="right"/>
      </w:pPr>
      <w:r w:rsidRPr="00FC1244">
        <w:t xml:space="preserve">«О бюджете Андреевского сельского </w:t>
      </w:r>
    </w:p>
    <w:p w:rsidR="001C13C2" w:rsidRPr="00FC1244" w:rsidRDefault="001C13C2" w:rsidP="001C13C2">
      <w:pPr>
        <w:jc w:val="right"/>
      </w:pPr>
      <w:r w:rsidRPr="00FC1244">
        <w:t>поселения  Дубовского ра</w:t>
      </w:r>
      <w:r>
        <w:t>йона на 2018</w:t>
      </w:r>
      <w:r w:rsidRPr="00FC1244">
        <w:t xml:space="preserve"> год </w:t>
      </w:r>
    </w:p>
    <w:p w:rsidR="001C13C2" w:rsidRDefault="001C13C2" w:rsidP="001C13C2">
      <w:pPr>
        <w:jc w:val="right"/>
      </w:pPr>
      <w:r w:rsidRPr="00FC1244">
        <w:t>и на плано</w:t>
      </w:r>
      <w:r>
        <w:t>вый период 2019 и 2020</w:t>
      </w:r>
      <w:r w:rsidRPr="00FC1244">
        <w:t xml:space="preserve"> годов»</w:t>
      </w:r>
    </w:p>
    <w:p w:rsidR="001C13C2" w:rsidRDefault="004831C0" w:rsidP="001C13C2">
      <w:pPr>
        <w:pStyle w:val="4"/>
        <w:spacing w:before="0"/>
        <w:ind w:firstLine="851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4831C0">
        <w:fldChar w:fldCharType="begin"/>
      </w:r>
      <w:r w:rsidR="001C13C2">
        <w:instrText xml:space="preserve"> LINK Excel.Sheet.8 "F:\\оля\\прил 8.xls" "Все года!R3C2:R52C41" \a \f 4 \h  \* MERGEFORMAT </w:instrText>
      </w:r>
      <w:r w:rsidRPr="004831C0">
        <w:fldChar w:fldCharType="separate"/>
      </w:r>
    </w:p>
    <w:p w:rsidR="001C13C2" w:rsidRDefault="004831C0" w:rsidP="001C13C2">
      <w:pPr>
        <w:pStyle w:val="4"/>
        <w:spacing w:before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  <w:r w:rsidR="001C13C2">
        <w:rPr>
          <w:rFonts w:ascii="Times New Roman" w:hAnsi="Times New Roman"/>
        </w:rPr>
        <w:t>Ведомственная структура расходов местного бюджета на 2018 год и на плановый период 2019 и 2020 годов</w:t>
      </w:r>
    </w:p>
    <w:p w:rsidR="001C13C2" w:rsidRDefault="001C13C2" w:rsidP="001C13C2"/>
    <w:p w:rsidR="001C13C2" w:rsidRPr="00783FD1" w:rsidRDefault="001C13C2" w:rsidP="001C13C2">
      <w:pPr>
        <w:jc w:val="right"/>
        <w:rPr>
          <w:b/>
          <w:sz w:val="28"/>
          <w:szCs w:val="28"/>
        </w:rPr>
      </w:pPr>
      <w:r w:rsidRPr="00783FD1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783FD1">
        <w:rPr>
          <w:b/>
          <w:sz w:val="28"/>
          <w:szCs w:val="28"/>
        </w:rPr>
        <w:t>рублей)</w:t>
      </w:r>
    </w:p>
    <w:tbl>
      <w:tblPr>
        <w:tblW w:w="14761" w:type="dxa"/>
        <w:tblInd w:w="-34" w:type="dxa"/>
        <w:tblLook w:val="04A0"/>
      </w:tblPr>
      <w:tblGrid>
        <w:gridCol w:w="6379"/>
        <w:gridCol w:w="860"/>
        <w:gridCol w:w="700"/>
        <w:gridCol w:w="740"/>
        <w:gridCol w:w="1953"/>
        <w:gridCol w:w="709"/>
        <w:gridCol w:w="1196"/>
        <w:gridCol w:w="1090"/>
        <w:gridCol w:w="1134"/>
      </w:tblGrid>
      <w:tr w:rsidR="001C13C2" w:rsidTr="001C13C2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г.</w:t>
            </w:r>
          </w:p>
        </w:tc>
      </w:tr>
      <w:tr w:rsidR="001C13C2" w:rsidTr="001C13C2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13C2" w:rsidTr="001C13C2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C13C2" w:rsidTr="001C13C2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40 784.6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B30A54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5 821.8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B30A54" w:rsidRDefault="001C13C2" w:rsidP="0059068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5 797.1</w:t>
            </w:r>
          </w:p>
        </w:tc>
      </w:tr>
      <w:tr w:rsidR="001C13C2" w:rsidTr="001C13C2">
        <w:trPr>
          <w:trHeight w:val="5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B04A9" w:rsidRDefault="001C13C2" w:rsidP="001C13C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Администрация Андреевского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B04A9" w:rsidRDefault="001C13C2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B04A9" w:rsidRDefault="001C13C2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B04A9" w:rsidRDefault="001C13C2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B04A9" w:rsidRDefault="001C13C2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B04A9" w:rsidRDefault="001C13C2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B04A9" w:rsidRDefault="001C13C2" w:rsidP="00590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B04A9">
              <w:rPr>
                <w:bCs/>
                <w:color w:val="000000"/>
                <w:sz w:val="28"/>
                <w:szCs w:val="28"/>
              </w:rPr>
              <w:t>40 784.6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B04A9" w:rsidRDefault="001C13C2" w:rsidP="00590681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B04A9">
              <w:rPr>
                <w:bCs/>
                <w:color w:val="000000"/>
                <w:sz w:val="28"/>
                <w:szCs w:val="28"/>
                <w:lang w:val="en-US"/>
              </w:rPr>
              <w:t>5 821.8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B04A9" w:rsidRDefault="001C13C2" w:rsidP="00590681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B04A9">
              <w:rPr>
                <w:bCs/>
                <w:color w:val="000000"/>
                <w:sz w:val="28"/>
                <w:szCs w:val="28"/>
                <w:lang w:val="en-US"/>
              </w:rPr>
              <w:t>5 797.1</w:t>
            </w:r>
          </w:p>
        </w:tc>
      </w:tr>
      <w:tr w:rsidR="001C13C2" w:rsidTr="001C13C2">
        <w:trPr>
          <w:trHeight w:val="17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снижению загрязнения окружающей среды в рамках подпрограммы «Охрана окружающей среды» муниципальной программы Андреевского сельского поселения «Охрана окружающей среды и рациональное природопользование»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</w:t>
            </w:r>
          </w:p>
        </w:tc>
      </w:tr>
      <w:tr w:rsidR="001C13C2" w:rsidTr="001C13C2">
        <w:trPr>
          <w:trHeight w:val="34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диспансеризации, вакцинации сотрудников Администрации Андреевского сельского поселения в рамках подпрограммы «Развитие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B30A54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C13C2" w:rsidTr="001C13C2">
        <w:trPr>
          <w:trHeight w:val="14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  <w:sz w:val="28"/>
                <w:szCs w:val="28"/>
              </w:rPr>
              <w:t>труда работников органа местного самоуправления Андреевского сельского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рамках непрограммных расходов обеспечения деятельности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3 323.0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B30A54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1 706.6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3 021.1</w:t>
            </w:r>
          </w:p>
        </w:tc>
      </w:tr>
      <w:tr w:rsidR="001C13C2" w:rsidTr="001C13C2">
        <w:trPr>
          <w:trHeight w:val="2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B30A54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425.0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414.2</w:t>
            </w:r>
          </w:p>
        </w:tc>
      </w:tr>
      <w:tr w:rsidR="001C13C2" w:rsidTr="001C13C2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B30A54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12.9</w:t>
            </w:r>
          </w:p>
        </w:tc>
      </w:tr>
      <w:tr w:rsidR="001C13C2" w:rsidTr="001C13C2">
        <w:trPr>
          <w:trHeight w:val="7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1C13C2" w:rsidTr="001C13C2">
        <w:trPr>
          <w:trHeight w:val="16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 Администрации Андреевского сельского поселения на финансовое обеспечение непредвиденных расходов в рамках непрограммных расходов органа местного самоуправления Андреевского сельского поселения (Резервные средства)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99 3 00 90100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</w:t>
            </w:r>
          </w:p>
        </w:tc>
      </w:tr>
      <w:tr w:rsidR="001C13C2" w:rsidTr="001C13C2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275A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1C13C2" w:rsidTr="00383737">
        <w:trPr>
          <w:trHeight w:val="6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</w:t>
            </w:r>
          </w:p>
        </w:tc>
      </w:tr>
      <w:tr w:rsidR="001C13C2" w:rsidTr="001C13C2">
        <w:trPr>
          <w:trHeight w:val="25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43569" w:rsidP="001A6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A609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1C13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1A6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143569">
              <w:rPr>
                <w:color w:val="000000"/>
                <w:sz w:val="28"/>
                <w:szCs w:val="28"/>
              </w:rPr>
              <w:t>0</w:t>
            </w:r>
            <w:r w:rsidR="001A6097">
              <w:rPr>
                <w:color w:val="000000"/>
                <w:sz w:val="28"/>
                <w:szCs w:val="28"/>
              </w:rPr>
              <w:t>.</w:t>
            </w:r>
            <w:r w:rsidR="00143569">
              <w:rPr>
                <w:color w:val="000000"/>
                <w:sz w:val="28"/>
                <w:szCs w:val="28"/>
              </w:rPr>
              <w:t>0</w:t>
            </w:r>
          </w:p>
        </w:tc>
      </w:tr>
      <w:tr w:rsidR="001C13C2" w:rsidTr="001C13C2">
        <w:trPr>
          <w:trHeight w:val="11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71.2</w:t>
            </w:r>
          </w:p>
        </w:tc>
      </w:tr>
      <w:tr w:rsidR="001C13C2" w:rsidTr="001C13C2">
        <w:trPr>
          <w:trHeight w:val="19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136EA6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</w:t>
            </w:r>
          </w:p>
        </w:tc>
      </w:tr>
      <w:tr w:rsidR="001C13C2" w:rsidTr="001C13C2">
        <w:trPr>
          <w:trHeight w:val="7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</w:t>
            </w:r>
            <w:r>
              <w:rPr>
                <w:color w:val="000000"/>
                <w:sz w:val="28"/>
                <w:szCs w:val="28"/>
              </w:rPr>
              <w:lastRenderedPageBreak/>
              <w:t>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136EA6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color w:val="000000"/>
                <w:sz w:val="28"/>
                <w:szCs w:val="28"/>
              </w:rPr>
              <w:t>1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1C13C2" w:rsidTr="001C13C2">
        <w:trPr>
          <w:trHeight w:val="25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Андреевском сельском поселении» муниципальной программы Андреевского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04 2 00 28030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1C13C2" w:rsidTr="001C13C2">
        <w:trPr>
          <w:trHeight w:val="2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132.6</w:t>
            </w:r>
          </w:p>
        </w:tc>
      </w:tr>
      <w:tr w:rsidR="001C13C2" w:rsidTr="001C13C2">
        <w:trPr>
          <w:trHeight w:val="2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 w:rsidRPr="006A7768">
              <w:rPr>
                <w:color w:val="000000"/>
                <w:sz w:val="28"/>
                <w:szCs w:val="28"/>
              </w:rPr>
              <w:lastRenderedPageBreak/>
              <w:t xml:space="preserve">Расходы на строительство и реконструкцию объектов </w:t>
            </w:r>
            <w:r>
              <w:rPr>
                <w:color w:val="000000"/>
                <w:sz w:val="28"/>
                <w:szCs w:val="28"/>
              </w:rPr>
              <w:t>га</w:t>
            </w:r>
            <w:r w:rsidRPr="006A7768">
              <w:rPr>
                <w:color w:val="000000"/>
                <w:sz w:val="28"/>
                <w:szCs w:val="28"/>
              </w:rPr>
              <w:t>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</w:t>
            </w:r>
            <w:r>
              <w:rPr>
                <w:color w:val="000000"/>
                <w:sz w:val="28"/>
                <w:szCs w:val="28"/>
              </w:rPr>
              <w:t xml:space="preserve"> Андреевского сельского поселения</w:t>
            </w:r>
            <w:r w:rsidRPr="006A7768">
              <w:rPr>
                <w:color w:val="000000"/>
                <w:sz w:val="28"/>
                <w:szCs w:val="28"/>
              </w:rPr>
              <w:t>» (</w:t>
            </w:r>
            <w:r w:rsidRPr="006A7768">
              <w:rPr>
                <w:sz w:val="28"/>
                <w:szCs w:val="28"/>
              </w:rPr>
              <w:t>Бюджетные инвестиции</w:t>
            </w:r>
            <w:r w:rsidRPr="006A776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0F1C88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0F1C88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0F1C88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0F1C88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 1 00 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0F1C88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0F1C88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0F1C88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0F1C88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1C13C2" w:rsidTr="001C13C2">
        <w:trPr>
          <w:trHeight w:val="1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газификац</w:t>
            </w:r>
            <w:r w:rsidRPr="006A7768">
              <w:rPr>
                <w:color w:val="000000"/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</w:t>
            </w:r>
            <w:r>
              <w:rPr>
                <w:color w:val="000000"/>
                <w:sz w:val="28"/>
                <w:szCs w:val="28"/>
              </w:rPr>
              <w:t xml:space="preserve"> Андреевского сельского поселения</w:t>
            </w:r>
            <w:r w:rsidRPr="006A7768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990454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34980.0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36EA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 w:rsidRPr="00136EA6">
              <w:rPr>
                <w:color w:val="000000"/>
                <w:sz w:val="28"/>
                <w:szCs w:val="28"/>
              </w:rPr>
              <w:t>0.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C13C2" w:rsidTr="001C13C2">
        <w:trPr>
          <w:trHeight w:val="19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85.0</w:t>
            </w:r>
          </w:p>
        </w:tc>
      </w:tr>
      <w:tr w:rsidR="001C13C2" w:rsidTr="001C13C2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 Андреевского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990454" w:rsidRDefault="001C13C2" w:rsidP="0059068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1C13C2" w:rsidTr="001C13C2">
        <w:trPr>
          <w:trHeight w:val="1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проведения оплачиваемых общественных работ в рамках подпрограммы "Активная политика занятости населения и социальная поддержка безработных граждан"</w:t>
            </w:r>
            <w:r w:rsidR="00390DAC">
              <w:rPr>
                <w:color w:val="000000"/>
                <w:sz w:val="28"/>
                <w:szCs w:val="28"/>
              </w:rPr>
              <w:t xml:space="preserve"> муниципальной программы Андреевского сельского поселения « Содействие занятости населения»</w:t>
            </w:r>
            <w:r w:rsidR="00390DAC" w:rsidRPr="007B58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</w:t>
            </w:r>
          </w:p>
        </w:tc>
      </w:tr>
      <w:tr w:rsidR="001C13C2" w:rsidTr="001C13C2">
        <w:trPr>
          <w:trHeight w:val="18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 xml:space="preserve"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</w:t>
            </w:r>
            <w:r w:rsidR="00390DAC">
              <w:rPr>
                <w:color w:val="000000"/>
                <w:sz w:val="28"/>
                <w:szCs w:val="28"/>
              </w:rPr>
              <w:t>муниципальной программы Андреевского сельского поселения « Содействие занятости населения»</w:t>
            </w:r>
            <w:r w:rsidR="00390DAC" w:rsidRPr="007B58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</w:t>
            </w:r>
          </w:p>
        </w:tc>
      </w:tr>
      <w:tr w:rsidR="001C13C2" w:rsidTr="001C13C2">
        <w:trPr>
          <w:trHeight w:val="8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озеленению и уборке территории поселения в рамках подпрограммы "Охрана окружающей среды"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68.0</w:t>
            </w:r>
          </w:p>
        </w:tc>
      </w:tr>
      <w:tr w:rsidR="001C13C2" w:rsidTr="001C13C2">
        <w:trPr>
          <w:trHeight w:val="22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отлов безнадзорных животных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</w:t>
            </w:r>
          </w:p>
        </w:tc>
      </w:tr>
      <w:tr w:rsidR="001C13C2" w:rsidTr="001C13C2">
        <w:trPr>
          <w:trHeight w:val="1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</w:tr>
      <w:tr w:rsidR="001C13C2" w:rsidTr="001C13C2">
        <w:trPr>
          <w:trHeight w:val="5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F633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6332F">
              <w:rPr>
                <w:color w:val="000000"/>
                <w:sz w:val="28"/>
                <w:szCs w:val="28"/>
              </w:rPr>
              <w:t>65.6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F6332F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659.5</w:t>
            </w:r>
          </w:p>
        </w:tc>
      </w:tr>
      <w:tr w:rsidR="001C13C2" w:rsidTr="001C13C2">
        <w:trPr>
          <w:trHeight w:val="1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1C13C2">
            <w:pPr>
              <w:jc w:val="both"/>
              <w:rPr>
                <w:color w:val="000000"/>
                <w:sz w:val="28"/>
                <w:szCs w:val="28"/>
              </w:rPr>
            </w:pPr>
            <w:r w:rsidRPr="0025309A">
              <w:rPr>
                <w:color w:val="000000"/>
                <w:sz w:val="28"/>
                <w:szCs w:val="28"/>
              </w:rPr>
              <w:t xml:space="preserve">Расходы на повышение заработной платы работников муниципальных учреждений культуры </w:t>
            </w:r>
            <w:r w:rsidRPr="007B58C4">
              <w:rPr>
                <w:color w:val="000000"/>
                <w:sz w:val="28"/>
                <w:szCs w:val="28"/>
              </w:rPr>
              <w:t>в рамках подпрограммы "Развитие культуры" муниципальной программы Андреевского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F6332F" w:rsidP="00A530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F6332F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967.7</w:t>
            </w:r>
          </w:p>
        </w:tc>
      </w:tr>
      <w:tr w:rsidR="001C13C2" w:rsidTr="001C13C2">
        <w:trPr>
          <w:trHeight w:val="19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275A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механизмов оптимизации пенсионного обеспечения муниципальных служащих рамках подпрограммы «Развитие муниципального управления и муниципальной службы 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12 1 00 16020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Default="001C13C2" w:rsidP="00590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257.0</w:t>
            </w:r>
          </w:p>
        </w:tc>
      </w:tr>
    </w:tbl>
    <w:p w:rsidR="003A2DC2" w:rsidRDefault="003A2DC2"/>
    <w:sectPr w:rsidR="003A2DC2" w:rsidSect="001C13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C2"/>
    <w:rsid w:val="00143569"/>
    <w:rsid w:val="001A6097"/>
    <w:rsid w:val="001C13C2"/>
    <w:rsid w:val="00275A9C"/>
    <w:rsid w:val="00383737"/>
    <w:rsid w:val="00390DAC"/>
    <w:rsid w:val="003A2DC2"/>
    <w:rsid w:val="004831C0"/>
    <w:rsid w:val="004C1CEE"/>
    <w:rsid w:val="006B7483"/>
    <w:rsid w:val="007F20CE"/>
    <w:rsid w:val="00825CBF"/>
    <w:rsid w:val="008D065F"/>
    <w:rsid w:val="00A53092"/>
    <w:rsid w:val="00BD288A"/>
    <w:rsid w:val="00F6332F"/>
    <w:rsid w:val="00F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1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3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1780</Words>
  <Characters>10149</Characters>
  <Application>Microsoft Office Word</Application>
  <DocSecurity>0</DocSecurity>
  <Lines>84</Lines>
  <Paragraphs>23</Paragraphs>
  <ScaleCrop>false</ScaleCrop>
  <Company>Microsoft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11</cp:revision>
  <dcterms:created xsi:type="dcterms:W3CDTF">2018-11-24T15:59:00Z</dcterms:created>
  <dcterms:modified xsi:type="dcterms:W3CDTF">2018-11-25T07:58:00Z</dcterms:modified>
</cp:coreProperties>
</file>