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Приложение </w:t>
      </w:r>
      <w:r w:rsidR="004929CE" w:rsidRPr="00A12B9B">
        <w:rPr>
          <w:sz w:val="18"/>
          <w:szCs w:val="18"/>
        </w:rPr>
        <w:t>5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к решению Собрания депутатов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 Андреевского сельского поселения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« О внесении изменений в решение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Собрания депутатов Андреевского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сельского поселения от 28.12.2017 № 42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« О бюджете Андреевского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сельского поселения Дубовского района на 2018 год</w:t>
      </w:r>
    </w:p>
    <w:p w:rsidR="003D0EE2" w:rsidRPr="00A12B9B" w:rsidRDefault="003D0EE2" w:rsidP="003D0EE2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 и плановый период 2019 и 2020 годов» </w:t>
      </w:r>
    </w:p>
    <w:p w:rsidR="003D0EE2" w:rsidRPr="00A12B9B" w:rsidRDefault="003D0EE2" w:rsidP="00C001B4">
      <w:pPr>
        <w:jc w:val="right"/>
        <w:rPr>
          <w:sz w:val="18"/>
          <w:szCs w:val="18"/>
        </w:rPr>
      </w:pP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Приложение 8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к </w:t>
      </w:r>
      <w:r w:rsidR="003D0EE2" w:rsidRPr="00A12B9B">
        <w:rPr>
          <w:sz w:val="18"/>
          <w:szCs w:val="18"/>
        </w:rPr>
        <w:t>р</w:t>
      </w:r>
      <w:r w:rsidRPr="00A12B9B">
        <w:rPr>
          <w:sz w:val="18"/>
          <w:szCs w:val="18"/>
        </w:rPr>
        <w:t>ешению Собрания депутатов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Андреевского сельского поселения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«О бюджете Андреевского сельского 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 xml:space="preserve">поселения  Дубовского района на 2018 год 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  <w:r w:rsidRPr="00A12B9B">
        <w:rPr>
          <w:sz w:val="18"/>
          <w:szCs w:val="18"/>
        </w:rPr>
        <w:t>и на плановый период 2019 и 2020 годов»</w:t>
      </w:r>
    </w:p>
    <w:p w:rsidR="00C001B4" w:rsidRPr="00A12B9B" w:rsidRDefault="00C001B4" w:rsidP="00C001B4">
      <w:pPr>
        <w:jc w:val="right"/>
        <w:rPr>
          <w:sz w:val="18"/>
          <w:szCs w:val="18"/>
        </w:rPr>
      </w:pPr>
    </w:p>
    <w:p w:rsidR="00C001B4" w:rsidRPr="00A12B9B" w:rsidRDefault="00C001B4" w:rsidP="00C001B4">
      <w:pPr>
        <w:jc w:val="center"/>
        <w:rPr>
          <w:b/>
          <w:sz w:val="18"/>
          <w:szCs w:val="18"/>
        </w:rPr>
      </w:pPr>
      <w:proofErr w:type="gramStart"/>
      <w:r w:rsidRPr="00A12B9B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</w:t>
      </w:r>
      <w:proofErr w:type="gramEnd"/>
    </w:p>
    <w:p w:rsidR="00C001B4" w:rsidRPr="00A12B9B" w:rsidRDefault="00C001B4" w:rsidP="00C001B4">
      <w:pPr>
        <w:jc w:val="center"/>
        <w:rPr>
          <w:b/>
          <w:sz w:val="18"/>
          <w:szCs w:val="18"/>
        </w:rPr>
      </w:pPr>
      <w:r w:rsidRPr="00A12B9B">
        <w:rPr>
          <w:b/>
          <w:sz w:val="18"/>
          <w:szCs w:val="18"/>
        </w:rPr>
        <w:t xml:space="preserve">программам Андреевского сельского поселения и непрограммным направлениям деятельности), </w:t>
      </w:r>
    </w:p>
    <w:p w:rsidR="00C001B4" w:rsidRPr="00A12B9B" w:rsidRDefault="00C001B4" w:rsidP="00C001B4">
      <w:pPr>
        <w:jc w:val="center"/>
        <w:rPr>
          <w:b/>
          <w:sz w:val="18"/>
          <w:szCs w:val="18"/>
        </w:rPr>
      </w:pPr>
      <w:r w:rsidRPr="00A12B9B">
        <w:rPr>
          <w:b/>
          <w:sz w:val="18"/>
          <w:szCs w:val="18"/>
        </w:rPr>
        <w:t xml:space="preserve">группам и подгруппам </w:t>
      </w:r>
      <w:proofErr w:type="gramStart"/>
      <w:r w:rsidRPr="00A12B9B">
        <w:rPr>
          <w:b/>
          <w:sz w:val="18"/>
          <w:szCs w:val="18"/>
        </w:rPr>
        <w:t>видов расходов классификации расходов местного бюджета</w:t>
      </w:r>
      <w:proofErr w:type="gramEnd"/>
      <w:r w:rsidRPr="00A12B9B">
        <w:rPr>
          <w:b/>
          <w:sz w:val="18"/>
          <w:szCs w:val="18"/>
        </w:rPr>
        <w:t xml:space="preserve"> </w:t>
      </w:r>
    </w:p>
    <w:p w:rsidR="00C001B4" w:rsidRPr="00A12B9B" w:rsidRDefault="00C001B4" w:rsidP="00C001B4">
      <w:pPr>
        <w:jc w:val="center"/>
        <w:rPr>
          <w:b/>
          <w:sz w:val="18"/>
          <w:szCs w:val="18"/>
        </w:rPr>
      </w:pPr>
      <w:r w:rsidRPr="00A12B9B">
        <w:rPr>
          <w:b/>
          <w:sz w:val="18"/>
          <w:szCs w:val="18"/>
        </w:rPr>
        <w:t>на 2018 год и на плановый период 2019 и 2020 годов</w:t>
      </w:r>
    </w:p>
    <w:tbl>
      <w:tblPr>
        <w:tblW w:w="14964" w:type="dxa"/>
        <w:tblInd w:w="675" w:type="dxa"/>
        <w:tblLook w:val="04A0"/>
      </w:tblPr>
      <w:tblGrid>
        <w:gridCol w:w="7330"/>
        <w:gridCol w:w="706"/>
        <w:gridCol w:w="706"/>
        <w:gridCol w:w="2032"/>
        <w:gridCol w:w="708"/>
        <w:gridCol w:w="1196"/>
        <w:gridCol w:w="748"/>
        <w:gridCol w:w="386"/>
        <w:gridCol w:w="1010"/>
        <w:gridCol w:w="142"/>
      </w:tblGrid>
      <w:tr w:rsidR="00C001B4" w:rsidRPr="00A12B9B" w:rsidTr="00C001B4">
        <w:trPr>
          <w:gridAfter w:val="1"/>
          <w:wAfter w:w="142" w:type="dxa"/>
          <w:trHeight w:val="585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ind w:left="601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 xml:space="preserve"> </w:t>
            </w:r>
          </w:p>
          <w:p w:rsidR="00C001B4" w:rsidRPr="00A12B9B" w:rsidRDefault="00C001B4" w:rsidP="00590681">
            <w:pPr>
              <w:rPr>
                <w:color w:val="000000"/>
                <w:sz w:val="18"/>
                <w:szCs w:val="18"/>
              </w:rPr>
            </w:pPr>
          </w:p>
          <w:p w:rsidR="00C001B4" w:rsidRPr="00A12B9B" w:rsidRDefault="00C001B4" w:rsidP="00590681">
            <w:pPr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(тыс</w:t>
            </w:r>
            <w:proofErr w:type="gramStart"/>
            <w:r w:rsidRPr="00A12B9B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A12B9B">
              <w:rPr>
                <w:b/>
                <w:color w:val="000000"/>
                <w:sz w:val="18"/>
                <w:szCs w:val="18"/>
              </w:rPr>
              <w:t>уб)</w:t>
            </w:r>
          </w:p>
        </w:tc>
      </w:tr>
      <w:tr w:rsidR="00C001B4" w:rsidRPr="00A12B9B" w:rsidTr="00C001B4">
        <w:trPr>
          <w:trHeight w:val="322"/>
        </w:trPr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12B9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 xml:space="preserve">2020 </w:t>
            </w:r>
          </w:p>
        </w:tc>
      </w:tr>
      <w:tr w:rsidR="00C001B4" w:rsidRPr="00A12B9B" w:rsidTr="00C001B4">
        <w:trPr>
          <w:trHeight w:val="322"/>
        </w:trPr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1B4" w:rsidRPr="00A12B9B" w:rsidTr="00C001B4">
        <w:trPr>
          <w:trHeight w:val="31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C001B4" w:rsidRPr="00A12B9B" w:rsidTr="00C001B4">
        <w:trPr>
          <w:trHeight w:val="31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C001B4">
            <w:pPr>
              <w:rPr>
                <w:b/>
                <w:color w:val="000000"/>
                <w:sz w:val="18"/>
                <w:szCs w:val="18"/>
              </w:rPr>
            </w:pPr>
            <w:r w:rsidRPr="00A12B9B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40 784.6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5 821.8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5 797.1</w:t>
            </w:r>
          </w:p>
        </w:tc>
      </w:tr>
      <w:tr w:rsidR="00C001B4" w:rsidRPr="00A12B9B" w:rsidTr="00C001B4">
        <w:trPr>
          <w:trHeight w:val="40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3 </w:t>
            </w: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807.1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2 187.3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3 479.9</w:t>
            </w:r>
          </w:p>
        </w:tc>
      </w:tr>
      <w:tr w:rsidR="00C001B4" w:rsidRPr="00A12B9B" w:rsidTr="00C001B4">
        <w:trPr>
          <w:trHeight w:val="127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3 7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71.1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2 155.9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3 448.5</w:t>
            </w:r>
          </w:p>
        </w:tc>
      </w:tr>
      <w:tr w:rsidR="00C001B4" w:rsidRPr="00A12B9B" w:rsidTr="00C001B4">
        <w:trPr>
          <w:trHeight w:val="18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07 1 00 28110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C001B4" w:rsidRPr="00A12B9B" w:rsidTr="00C001B4">
        <w:trPr>
          <w:trHeight w:val="325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lastRenderedPageBreak/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12 1 00 28260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0.0 </w:t>
            </w:r>
          </w:p>
        </w:tc>
      </w:tr>
      <w:tr w:rsidR="00C001B4" w:rsidRPr="00A12B9B" w:rsidTr="00C001B4">
        <w:trPr>
          <w:trHeight w:val="198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A12B9B">
              <w:rPr>
                <w:color w:val="000000"/>
                <w:sz w:val="18"/>
                <w:szCs w:val="1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A12B9B">
              <w:rPr>
                <w:color w:val="000000"/>
                <w:sz w:val="18"/>
                <w:szCs w:val="1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3 323.0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1 706.6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3 021.1</w:t>
            </w:r>
          </w:p>
        </w:tc>
      </w:tr>
      <w:tr w:rsidR="00C001B4" w:rsidRPr="00A12B9B" w:rsidTr="00C001B4">
        <w:trPr>
          <w:trHeight w:val="169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425.0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425.8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414.2</w:t>
            </w:r>
          </w:p>
        </w:tc>
      </w:tr>
      <w:tr w:rsidR="00C001B4" w:rsidRPr="00A12B9B" w:rsidTr="00C001B4">
        <w:trPr>
          <w:trHeight w:val="841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15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12.9</w:t>
            </w:r>
          </w:p>
        </w:tc>
      </w:tr>
      <w:tr w:rsidR="00C001B4" w:rsidRPr="00A12B9B" w:rsidTr="00C001B4">
        <w:trPr>
          <w:trHeight w:val="281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12B9B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C001B4" w:rsidRPr="00A12B9B" w:rsidTr="00C001B4">
        <w:trPr>
          <w:trHeight w:val="155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99 3 00 90100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C001B4" w:rsidRPr="00A12B9B" w:rsidTr="00C001B4">
        <w:trPr>
          <w:trHeight w:val="40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28.4</w:t>
            </w:r>
          </w:p>
        </w:tc>
      </w:tr>
      <w:tr w:rsidR="00C001B4" w:rsidRPr="00A12B9B" w:rsidTr="00C001B4">
        <w:trPr>
          <w:trHeight w:val="28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3622E3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12 1 00 28210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C001B4" w:rsidRPr="00A12B9B" w:rsidTr="00C001B4">
        <w:trPr>
          <w:trHeight w:val="287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12 2 00 28220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18.4</w:t>
            </w:r>
          </w:p>
        </w:tc>
      </w:tr>
      <w:tr w:rsidR="00C001B4" w:rsidRPr="00A12B9B" w:rsidTr="00C001B4">
        <w:trPr>
          <w:trHeight w:val="269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lastRenderedPageBreak/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13 1 00 28240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0.0 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0.0 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79.4</w:t>
            </w:r>
          </w:p>
        </w:tc>
      </w:tr>
      <w:tr w:rsidR="00C001B4" w:rsidRPr="00A12B9B" w:rsidTr="00C001B4">
        <w:trPr>
          <w:trHeight w:val="36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79.4</w:t>
            </w:r>
          </w:p>
        </w:tc>
      </w:tr>
      <w:tr w:rsidR="00C001B4" w:rsidRPr="00A12B9B" w:rsidTr="00C001B4">
        <w:trPr>
          <w:trHeight w:val="167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71.2</w:t>
            </w:r>
          </w:p>
        </w:tc>
      </w:tr>
      <w:tr w:rsidR="00C001B4" w:rsidRPr="00A12B9B" w:rsidTr="00C001B4">
        <w:trPr>
          <w:trHeight w:val="200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8.2</w:t>
            </w:r>
          </w:p>
        </w:tc>
      </w:tr>
      <w:tr w:rsidR="00C001B4" w:rsidRPr="00A12B9B" w:rsidTr="00C001B4">
        <w:trPr>
          <w:trHeight w:val="66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A12B9B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6.0</w:t>
            </w:r>
          </w:p>
        </w:tc>
      </w:tr>
      <w:tr w:rsidR="00C001B4" w:rsidRPr="00A12B9B" w:rsidTr="00C001B4">
        <w:trPr>
          <w:trHeight w:val="34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1</w:t>
            </w:r>
            <w:proofErr w:type="spellStart"/>
            <w:r w:rsidRPr="00A12B9B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A12B9B">
              <w:rPr>
                <w:color w:val="000000"/>
                <w:sz w:val="18"/>
                <w:szCs w:val="18"/>
              </w:rPr>
              <w:t>.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C001B4" w:rsidRPr="00A12B9B" w:rsidTr="00C001B4">
        <w:trPr>
          <w:trHeight w:val="240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05 1 00 28040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1</w:t>
            </w:r>
            <w:proofErr w:type="spellStart"/>
            <w:r w:rsidRPr="00A12B9B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A12B9B">
              <w:rPr>
                <w:color w:val="000000"/>
                <w:sz w:val="18"/>
                <w:szCs w:val="18"/>
              </w:rPr>
              <w:t>.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C001B4" w:rsidRPr="00A12B9B" w:rsidTr="00C001B4">
        <w:trPr>
          <w:trHeight w:val="67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C001B4" w:rsidRPr="00A12B9B" w:rsidTr="00C001B4">
        <w:trPr>
          <w:trHeight w:val="2681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04 2 00 28030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</w:tr>
      <w:tr w:rsidR="00C001B4" w:rsidRPr="00A12B9B" w:rsidTr="00C001B4">
        <w:trPr>
          <w:trHeight w:val="33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C001B4" w:rsidRPr="00A12B9B" w:rsidTr="00C001B4">
        <w:trPr>
          <w:trHeight w:val="214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09 1 00 28170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C001B4" w:rsidRPr="00A12B9B" w:rsidTr="00C001B4">
        <w:trPr>
          <w:trHeight w:val="43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35 085.9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  <w:lang w:val="en-US"/>
              </w:rPr>
              <w:t>1 698.8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215.0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34 980.0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1 483.8 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0.0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 xml:space="preserve"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</w:t>
            </w:r>
            <w:r w:rsidRPr="00A12B9B">
              <w:rPr>
                <w:color w:val="000000"/>
                <w:sz w:val="18"/>
                <w:szCs w:val="18"/>
              </w:rPr>
              <w:lastRenderedPageBreak/>
              <w:t>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</w:t>
            </w:r>
            <w:r w:rsidRPr="00A12B9B">
              <w:rPr>
                <w:sz w:val="18"/>
                <w:szCs w:val="18"/>
              </w:rPr>
              <w:t>Бюджетные инвестиции</w:t>
            </w:r>
            <w:r w:rsidRPr="00A12B9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02</w:t>
            </w:r>
            <w:r w:rsidR="003622E3" w:rsidRPr="00A12B9B">
              <w:rPr>
                <w:color w:val="000000"/>
                <w:sz w:val="18"/>
                <w:szCs w:val="18"/>
              </w:rPr>
              <w:t xml:space="preserve"> 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 xml:space="preserve">1 00 </w:t>
            </w:r>
            <w:r w:rsidRPr="00A12B9B">
              <w:rPr>
                <w:color w:val="000000"/>
                <w:sz w:val="18"/>
                <w:szCs w:val="18"/>
              </w:rPr>
              <w:t>S35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5</w:t>
            </w:r>
            <w:r w:rsidRPr="00A12B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1483.8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C001B4" w:rsidRPr="00A12B9B" w:rsidTr="00C001B4">
        <w:trPr>
          <w:trHeight w:val="84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 1 00 S3560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  <w:lang w:val="en-US"/>
              </w:rPr>
              <w:t>34 980.0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0,0 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105.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215.0</w:t>
            </w:r>
          </w:p>
        </w:tc>
      </w:tr>
      <w:tr w:rsidR="00C001B4" w:rsidRPr="00A12B9B" w:rsidTr="00C001B4">
        <w:trPr>
          <w:trHeight w:val="2549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85.0</w:t>
            </w:r>
          </w:p>
        </w:tc>
      </w:tr>
      <w:tr w:rsidR="00C001B4" w:rsidRPr="00A12B9B" w:rsidTr="00C001B4">
        <w:trPr>
          <w:trHeight w:val="219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02 2 00 28029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2B9B">
              <w:rPr>
                <w:color w:val="000000"/>
                <w:sz w:val="18"/>
                <w:szCs w:val="18"/>
              </w:rPr>
              <w:t>9.</w:t>
            </w:r>
            <w:r w:rsidRPr="00A12B9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18.0</w:t>
            </w:r>
          </w:p>
        </w:tc>
      </w:tr>
      <w:tr w:rsidR="00C001B4" w:rsidRPr="00A12B9B" w:rsidTr="00C001B4">
        <w:trPr>
          <w:trHeight w:val="1700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</w:t>
            </w:r>
            <w:r w:rsidR="00877DB0" w:rsidRPr="00A12B9B">
              <w:rPr>
                <w:color w:val="000000"/>
                <w:sz w:val="18"/>
                <w:szCs w:val="18"/>
              </w:rPr>
              <w:t xml:space="preserve"> муниципальной программы Андреевского сельского поселения « Содействие занятости населения»</w:t>
            </w:r>
            <w:r w:rsidRPr="00A12B9B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03 1 00 28020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C001B4" w:rsidRPr="00A12B9B" w:rsidTr="00C001B4">
        <w:trPr>
          <w:trHeight w:val="2267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12B9B">
              <w:rPr>
                <w:color w:val="000000"/>
                <w:sz w:val="18"/>
                <w:szCs w:val="18"/>
              </w:rPr>
              <w:lastRenderedPageBreak/>
              <w:t xml:space="preserve"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</w:t>
            </w:r>
            <w:r w:rsidR="00877DB0" w:rsidRPr="00A12B9B">
              <w:rPr>
                <w:color w:val="000000"/>
                <w:sz w:val="18"/>
                <w:szCs w:val="18"/>
              </w:rPr>
              <w:t xml:space="preserve">муниципальной программы Андреевского сельского поселения « Содействие занятости населения» </w:t>
            </w:r>
            <w:r w:rsidRPr="00A12B9B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03 1 00 28021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C001B4" w:rsidRPr="00A12B9B" w:rsidTr="00C001B4">
        <w:trPr>
          <w:trHeight w:val="1845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07 1 00 28120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68.0</w:t>
            </w:r>
          </w:p>
        </w:tc>
      </w:tr>
      <w:tr w:rsidR="00C001B4" w:rsidRPr="00A12B9B" w:rsidTr="00C001B4">
        <w:trPr>
          <w:trHeight w:val="231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07 2 00 28130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C001B4" w:rsidRPr="00A12B9B" w:rsidTr="00C001B4">
        <w:trPr>
          <w:trHeight w:val="283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07 2 00 28150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16.0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1 386.8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1 463.5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1 627.2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1 386.8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1 463.5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1 627.2</w:t>
            </w:r>
          </w:p>
        </w:tc>
      </w:tr>
      <w:tr w:rsidR="00C001B4" w:rsidRPr="00A12B9B" w:rsidTr="00C001B4">
        <w:trPr>
          <w:trHeight w:val="1402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06 1 00 28100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E14FD8" w:rsidP="00E14FD8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665.6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E14FD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659.5</w:t>
            </w:r>
          </w:p>
        </w:tc>
      </w:tr>
      <w:tr w:rsidR="00C001B4" w:rsidRPr="00A12B9B" w:rsidTr="00C001B4">
        <w:trPr>
          <w:trHeight w:val="176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lastRenderedPageBreak/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06 1 00 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E14FD8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7</w:t>
            </w:r>
            <w:r w:rsidR="00E14FD8" w:rsidRPr="00A12B9B">
              <w:rPr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E14FD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967.7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B9B">
              <w:rPr>
                <w:b/>
                <w:bCs/>
                <w:color w:val="000000"/>
                <w:sz w:val="18"/>
                <w:szCs w:val="18"/>
              </w:rPr>
              <w:t>257.0</w:t>
            </w:r>
          </w:p>
        </w:tc>
      </w:tr>
      <w:tr w:rsidR="00C001B4" w:rsidRPr="00A12B9B" w:rsidTr="00C001B4">
        <w:trPr>
          <w:trHeight w:val="334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C001B4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257.0</w:t>
            </w:r>
          </w:p>
        </w:tc>
      </w:tr>
      <w:tr w:rsidR="00C001B4" w:rsidRPr="00A12B9B" w:rsidTr="00C001B4">
        <w:trPr>
          <w:trHeight w:val="418"/>
        </w:trPr>
        <w:tc>
          <w:tcPr>
            <w:tcW w:w="7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3622E3">
            <w:pPr>
              <w:jc w:val="both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Совершенствование механизмов оптимизации пенсионного обеспечения муниципальных служащих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12 1 00 16020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B4" w:rsidRPr="00A12B9B" w:rsidRDefault="00C001B4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12B9B">
              <w:rPr>
                <w:color w:val="000000"/>
                <w:sz w:val="18"/>
                <w:szCs w:val="18"/>
              </w:rPr>
              <w:t>257.0</w:t>
            </w:r>
          </w:p>
        </w:tc>
      </w:tr>
    </w:tbl>
    <w:p w:rsidR="00C001B4" w:rsidRPr="00A12B9B" w:rsidRDefault="00C001B4" w:rsidP="00C001B4">
      <w:pPr>
        <w:rPr>
          <w:rFonts w:ascii="Calibri" w:hAnsi="Calibri"/>
          <w:b/>
          <w:bCs/>
          <w:sz w:val="18"/>
          <w:szCs w:val="18"/>
        </w:rPr>
      </w:pPr>
    </w:p>
    <w:p w:rsidR="003A2DC2" w:rsidRPr="00A12B9B" w:rsidRDefault="003A2DC2">
      <w:pPr>
        <w:rPr>
          <w:sz w:val="18"/>
          <w:szCs w:val="18"/>
        </w:rPr>
      </w:pPr>
    </w:p>
    <w:sectPr w:rsidR="003A2DC2" w:rsidRPr="00A12B9B" w:rsidSect="00C001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B4"/>
    <w:rsid w:val="000C3279"/>
    <w:rsid w:val="001D54ED"/>
    <w:rsid w:val="003622E3"/>
    <w:rsid w:val="003A2DC2"/>
    <w:rsid w:val="003D0EE2"/>
    <w:rsid w:val="004929CE"/>
    <w:rsid w:val="00574263"/>
    <w:rsid w:val="007E2CE3"/>
    <w:rsid w:val="00877DB0"/>
    <w:rsid w:val="009D3CB1"/>
    <w:rsid w:val="00A12B9B"/>
    <w:rsid w:val="00B0606E"/>
    <w:rsid w:val="00BB0747"/>
    <w:rsid w:val="00C001B4"/>
    <w:rsid w:val="00E14FD8"/>
    <w:rsid w:val="00F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1948</Words>
  <Characters>11105</Characters>
  <Application>Microsoft Office Word</Application>
  <DocSecurity>0</DocSecurity>
  <Lines>92</Lines>
  <Paragraphs>26</Paragraphs>
  <ScaleCrop>false</ScaleCrop>
  <Company>Microsoft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User</cp:lastModifiedBy>
  <cp:revision>9</cp:revision>
  <dcterms:created xsi:type="dcterms:W3CDTF">2018-11-24T15:48:00Z</dcterms:created>
  <dcterms:modified xsi:type="dcterms:W3CDTF">2018-12-03T12:38:00Z</dcterms:modified>
</cp:coreProperties>
</file>